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6BBEE624" w:rsidR="00FE49FA" w:rsidRPr="005E25F4" w:rsidRDefault="009D4A2A" w:rsidP="00345D1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E49FA" w:rsidRPr="005E25F4">
        <w:rPr>
          <w:b/>
          <w:sz w:val="28"/>
          <w:szCs w:val="28"/>
        </w:rPr>
        <w:t>THE REGULAR MINUTES OF THE COUNCIL OF THE TOWN OF BRUNO</w:t>
      </w:r>
    </w:p>
    <w:p w14:paraId="4BCDC8D9" w14:textId="6E769C37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C27E52">
        <w:rPr>
          <w:b/>
          <w:sz w:val="28"/>
          <w:szCs w:val="28"/>
        </w:rPr>
        <w:t>November 18</w:t>
      </w:r>
      <w:proofErr w:type="gramStart"/>
      <w:r w:rsidR="00C27E52" w:rsidRPr="00C27E52">
        <w:rPr>
          <w:b/>
          <w:sz w:val="28"/>
          <w:szCs w:val="28"/>
          <w:vertAlign w:val="superscript"/>
        </w:rPr>
        <w:t>th</w:t>
      </w:r>
      <w:r w:rsidR="00C27E52">
        <w:rPr>
          <w:b/>
          <w:sz w:val="28"/>
          <w:szCs w:val="28"/>
        </w:rPr>
        <w:t xml:space="preserve">, </w:t>
      </w:r>
      <w:r w:rsidR="002B36F4">
        <w:rPr>
          <w:b/>
          <w:sz w:val="28"/>
          <w:szCs w:val="28"/>
        </w:rPr>
        <w:t xml:space="preserve"> </w:t>
      </w:r>
      <w:r w:rsidR="00897570">
        <w:rPr>
          <w:b/>
          <w:sz w:val="28"/>
          <w:szCs w:val="28"/>
        </w:rPr>
        <w:t>2</w:t>
      </w:r>
      <w:r w:rsidR="00E94EAC">
        <w:rPr>
          <w:b/>
          <w:sz w:val="28"/>
          <w:szCs w:val="28"/>
        </w:rPr>
        <w:t>025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12B4EB6F" w14:textId="1852456E" w:rsidR="0059121A" w:rsidRDefault="00DD662C" w:rsidP="00897570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</w:t>
      </w:r>
      <w:r w:rsidR="002A606B">
        <w:rPr>
          <w:rFonts w:asciiTheme="minorHAnsi" w:hAnsiTheme="minorHAnsi" w:cstheme="minorHAnsi"/>
          <w:bCs/>
          <w:sz w:val="20"/>
          <w:szCs w:val="20"/>
        </w:rPr>
        <w:t xml:space="preserve">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2A606B">
        <w:rPr>
          <w:rFonts w:asciiTheme="minorHAnsi" w:hAnsiTheme="minorHAnsi" w:cstheme="minorHAnsi"/>
          <w:bCs/>
          <w:sz w:val="20"/>
          <w:szCs w:val="20"/>
        </w:rPr>
        <w:t xml:space="preserve">Deb Kramer, </w:t>
      </w:r>
      <w:r w:rsidR="00C97406">
        <w:rPr>
          <w:rFonts w:asciiTheme="minorHAnsi" w:hAnsiTheme="minorHAnsi" w:cstheme="minorHAnsi"/>
          <w:bCs/>
          <w:sz w:val="20"/>
          <w:szCs w:val="20"/>
        </w:rPr>
        <w:t>Michael Sorokoski</w:t>
      </w:r>
      <w:r w:rsidR="002512F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97570">
        <w:rPr>
          <w:rFonts w:asciiTheme="minorHAnsi" w:hAnsiTheme="minorHAnsi" w:cstheme="minorHAnsi"/>
          <w:bCs/>
          <w:sz w:val="20"/>
          <w:szCs w:val="20"/>
        </w:rPr>
        <w:t>Kayla Shaw,</w:t>
      </w:r>
      <w:r w:rsidR="006003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91AF9">
        <w:rPr>
          <w:rFonts w:asciiTheme="minorHAnsi" w:hAnsiTheme="minorHAnsi" w:cstheme="minorHAnsi"/>
          <w:bCs/>
          <w:sz w:val="20"/>
          <w:szCs w:val="20"/>
        </w:rPr>
        <w:t>an</w:t>
      </w:r>
      <w:r>
        <w:rPr>
          <w:rFonts w:asciiTheme="minorHAnsi" w:hAnsiTheme="minorHAnsi" w:cstheme="minorHAnsi"/>
          <w:sz w:val="20"/>
          <w:szCs w:val="20"/>
        </w:rPr>
        <w:t>d Jason Moritz.  CAO Colette Radcliffe</w:t>
      </w:r>
      <w:r w:rsidR="00600341">
        <w:rPr>
          <w:rFonts w:asciiTheme="minorHAnsi" w:hAnsiTheme="minorHAnsi" w:cstheme="minorHAnsi"/>
          <w:sz w:val="20"/>
          <w:szCs w:val="20"/>
        </w:rPr>
        <w:t>.  Foreman Clinton Doetzel.  Member of public Tammy Berscheid</w:t>
      </w:r>
      <w:r w:rsidR="0059121A">
        <w:rPr>
          <w:rFonts w:asciiTheme="minorHAnsi" w:hAnsiTheme="minorHAnsi" w:cstheme="minorHAnsi"/>
          <w:sz w:val="20"/>
          <w:szCs w:val="20"/>
        </w:rPr>
        <w:t>.</w:t>
      </w:r>
    </w:p>
    <w:p w14:paraId="066326A2" w14:textId="749005E2" w:rsidR="00B8236A" w:rsidRPr="00897570" w:rsidRDefault="0059121A" w:rsidP="00897570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ABSENT:</w:t>
      </w:r>
      <w:r>
        <w:rPr>
          <w:rFonts w:asciiTheme="minorHAnsi" w:hAnsiTheme="minorHAnsi" w:cstheme="minorHAnsi"/>
          <w:bCs/>
          <w:sz w:val="20"/>
          <w:szCs w:val="20"/>
        </w:rPr>
        <w:tab/>
        <w:t>Council</w:t>
      </w:r>
      <w:r w:rsidR="008E6C1D">
        <w:rPr>
          <w:rFonts w:asciiTheme="minorHAnsi" w:hAnsiTheme="minorHAnsi" w:cstheme="minorHAnsi"/>
          <w:bCs/>
          <w:sz w:val="20"/>
          <w:szCs w:val="20"/>
        </w:rPr>
        <w:t>or Kurtis Ellis</w:t>
      </w:r>
      <w:r w:rsidR="00C974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73A9BC" w14:textId="77777777" w:rsidR="008E255A" w:rsidRDefault="008E255A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273E5C9D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232FB9E2" w:rsidR="00DD662C" w:rsidRDefault="00897570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E6C1D">
        <w:rPr>
          <w:rFonts w:asciiTheme="minorHAnsi" w:hAnsiTheme="minorHAnsi" w:cstheme="minorHAnsi"/>
          <w:b/>
          <w:sz w:val="20"/>
          <w:szCs w:val="20"/>
        </w:rPr>
        <w:t>75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8E6C1D">
        <w:rPr>
          <w:rFonts w:asciiTheme="minorHAnsi" w:hAnsiTheme="minorHAnsi" w:cstheme="minorHAnsi"/>
          <w:sz w:val="20"/>
          <w:szCs w:val="20"/>
        </w:rPr>
        <w:t>orokoski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2512F3">
        <w:rPr>
          <w:rFonts w:asciiTheme="minorHAnsi" w:hAnsiTheme="minorHAnsi" w:cstheme="minorHAnsi"/>
          <w:sz w:val="20"/>
          <w:szCs w:val="20"/>
        </w:rPr>
        <w:t>6:5</w:t>
      </w:r>
      <w:r w:rsidR="008E6C1D">
        <w:rPr>
          <w:rFonts w:asciiTheme="minorHAnsi" w:hAnsiTheme="minorHAnsi" w:cstheme="minorHAnsi"/>
          <w:sz w:val="20"/>
          <w:szCs w:val="20"/>
        </w:rPr>
        <w:t>9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9F05C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sz w:val="20"/>
          <w:szCs w:val="20"/>
        </w:rPr>
        <w:t xml:space="preserve">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75D224EF" w:rsidR="00D77FF2" w:rsidRDefault="00897570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C7F13">
        <w:rPr>
          <w:rFonts w:asciiTheme="minorHAnsi" w:hAnsiTheme="minorHAnsi" w:cstheme="minorHAnsi"/>
          <w:b/>
          <w:sz w:val="20"/>
          <w:szCs w:val="20"/>
        </w:rPr>
        <w:t>76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8C7F13">
        <w:rPr>
          <w:rFonts w:asciiTheme="minorHAnsi" w:hAnsiTheme="minorHAnsi" w:cstheme="minorHAnsi"/>
          <w:sz w:val="20"/>
          <w:szCs w:val="20"/>
        </w:rPr>
        <w:t>Kramer/S</w:t>
      </w:r>
      <w:r w:rsidR="00E94EAC">
        <w:rPr>
          <w:rFonts w:asciiTheme="minorHAnsi" w:hAnsiTheme="minorHAnsi" w:cstheme="minorHAnsi"/>
          <w:sz w:val="20"/>
          <w:szCs w:val="20"/>
        </w:rPr>
        <w:t>orokoski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8C7F13">
        <w:rPr>
          <w:rFonts w:asciiTheme="minorHAnsi" w:hAnsiTheme="minorHAnsi" w:cstheme="minorHAnsi"/>
          <w:sz w:val="20"/>
          <w:szCs w:val="20"/>
        </w:rPr>
        <w:t>October 7</w:t>
      </w:r>
      <w:r w:rsidR="008C7F13" w:rsidRPr="008C7F1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C7F13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CC5B34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35A14">
        <w:rPr>
          <w:rFonts w:asciiTheme="minorHAnsi" w:hAnsiTheme="minorHAnsi" w:cstheme="minorHAnsi"/>
          <w:b/>
          <w:sz w:val="20"/>
          <w:szCs w:val="20"/>
          <w:u w:val="single"/>
        </w:rPr>
        <w:t>FINANCIAL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 xml:space="preserve">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56691EE" w14:textId="4436F8BA" w:rsidR="002018DD" w:rsidRDefault="00897570" w:rsidP="00CD4B5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C7F13">
        <w:rPr>
          <w:rFonts w:asciiTheme="minorHAnsi" w:hAnsiTheme="minorHAnsi" w:cstheme="minorHAnsi"/>
          <w:b/>
          <w:sz w:val="20"/>
          <w:szCs w:val="20"/>
        </w:rPr>
        <w:t>77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 w:rsidR="00543923">
        <w:rPr>
          <w:rFonts w:asciiTheme="minorHAnsi" w:hAnsiTheme="minorHAnsi" w:cstheme="minorHAnsi"/>
          <w:bCs/>
          <w:sz w:val="20"/>
          <w:szCs w:val="20"/>
        </w:rPr>
        <w:t>orokoski/S</w:t>
      </w:r>
      <w:r w:rsidR="002018DD">
        <w:rPr>
          <w:rFonts w:asciiTheme="minorHAnsi" w:hAnsiTheme="minorHAnsi" w:cstheme="minorHAnsi"/>
          <w:bCs/>
          <w:sz w:val="20"/>
          <w:szCs w:val="20"/>
        </w:rPr>
        <w:t>haw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C5B34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CC5B34">
        <w:rPr>
          <w:rFonts w:asciiTheme="minorHAnsi" w:hAnsiTheme="minorHAnsi" w:cstheme="minorHAnsi"/>
          <w:sz w:val="20"/>
          <w:szCs w:val="20"/>
        </w:rPr>
        <w:t xml:space="preserve"> statements for </w:t>
      </w:r>
      <w:r w:rsidR="00543923">
        <w:rPr>
          <w:rFonts w:asciiTheme="minorHAnsi" w:hAnsiTheme="minorHAnsi" w:cstheme="minorHAnsi"/>
          <w:sz w:val="20"/>
          <w:szCs w:val="20"/>
        </w:rPr>
        <w:t>September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7C255E8" w:rsidR="00E75E8C" w:rsidRDefault="00E75E8C" w:rsidP="002018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B8236A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7FAA0230" w:rsidR="00F97AE8" w:rsidRDefault="00897570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47D93">
        <w:rPr>
          <w:rFonts w:asciiTheme="minorHAnsi" w:hAnsiTheme="minorHAnsi" w:cstheme="minorHAnsi"/>
          <w:b/>
          <w:bCs/>
          <w:sz w:val="20"/>
          <w:szCs w:val="20"/>
        </w:rPr>
        <w:t>78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97AE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135A14">
        <w:rPr>
          <w:rFonts w:asciiTheme="minorHAnsi" w:hAnsiTheme="minorHAnsi" w:cstheme="minorHAnsi"/>
          <w:bCs/>
          <w:sz w:val="20"/>
          <w:szCs w:val="20"/>
        </w:rPr>
        <w:t>Kramer</w:t>
      </w:r>
      <w:r w:rsidR="00D47D93">
        <w:rPr>
          <w:rFonts w:asciiTheme="minorHAnsi" w:hAnsiTheme="minorHAnsi" w:cstheme="minorHAnsi"/>
          <w:bCs/>
          <w:sz w:val="20"/>
          <w:szCs w:val="20"/>
        </w:rPr>
        <w:t>/Shaw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35A14">
        <w:rPr>
          <w:rFonts w:asciiTheme="minorHAnsi" w:hAnsiTheme="minorHAnsi" w:cstheme="minorHAnsi"/>
          <w:bCs/>
          <w:sz w:val="20"/>
          <w:szCs w:val="20"/>
        </w:rPr>
        <w:t>231</w:t>
      </w:r>
      <w:r w:rsidR="00AC61DC">
        <w:rPr>
          <w:rFonts w:asciiTheme="minorHAnsi" w:hAnsiTheme="minorHAnsi" w:cstheme="minorHAnsi"/>
          <w:bCs/>
          <w:sz w:val="20"/>
          <w:szCs w:val="20"/>
        </w:rPr>
        <w:t>99</w:t>
      </w:r>
      <w:r w:rsidR="00135A14">
        <w:rPr>
          <w:rFonts w:asciiTheme="minorHAnsi" w:hAnsiTheme="minorHAnsi" w:cstheme="minorHAnsi"/>
          <w:bCs/>
          <w:sz w:val="20"/>
          <w:szCs w:val="20"/>
        </w:rPr>
        <w:t>-23</w:t>
      </w:r>
      <w:r w:rsidR="00AC61DC">
        <w:rPr>
          <w:rFonts w:asciiTheme="minorHAnsi" w:hAnsiTheme="minorHAnsi" w:cstheme="minorHAnsi"/>
          <w:bCs/>
          <w:sz w:val="20"/>
          <w:szCs w:val="20"/>
        </w:rPr>
        <w:t>225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AC61DC">
        <w:rPr>
          <w:rFonts w:asciiTheme="minorHAnsi" w:hAnsiTheme="minorHAnsi" w:cstheme="minorHAnsi"/>
          <w:bCs/>
          <w:sz w:val="20"/>
          <w:szCs w:val="20"/>
        </w:rPr>
        <w:t>63,483.52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B77B8">
        <w:rPr>
          <w:rFonts w:asciiTheme="minorHAnsi" w:hAnsiTheme="minorHAnsi" w:cstheme="minorHAnsi"/>
          <w:bCs/>
          <w:sz w:val="20"/>
          <w:szCs w:val="20"/>
        </w:rPr>
        <w:t>f</w:t>
      </w:r>
      <w:r w:rsidR="00D37073">
        <w:rPr>
          <w:rFonts w:asciiTheme="minorHAnsi" w:hAnsiTheme="minorHAnsi" w:cstheme="minorHAnsi"/>
          <w:bCs/>
          <w:sz w:val="20"/>
          <w:szCs w:val="20"/>
        </w:rPr>
        <w:t>or Oct 7</w:t>
      </w:r>
      <w:r w:rsidR="00D37073" w:rsidRPr="00D37073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 meeting payables</w:t>
      </w:r>
      <w:r w:rsidR="00AC61DC">
        <w:rPr>
          <w:rFonts w:asciiTheme="minorHAnsi" w:hAnsiTheme="minorHAnsi" w:cstheme="minorHAnsi"/>
          <w:bCs/>
          <w:sz w:val="20"/>
          <w:szCs w:val="20"/>
        </w:rPr>
        <w:t xml:space="preserve">.  </w:t>
      </w:r>
      <w:proofErr w:type="spellStart"/>
      <w:r w:rsidR="009560CB">
        <w:rPr>
          <w:rFonts w:asciiTheme="minorHAnsi" w:hAnsiTheme="minorHAnsi" w:cstheme="minorHAnsi"/>
          <w:bCs/>
          <w:sz w:val="20"/>
          <w:szCs w:val="20"/>
        </w:rPr>
        <w:t>Chq</w:t>
      </w:r>
      <w:proofErr w:type="spellEnd"/>
      <w:r w:rsidR="009560CB">
        <w:rPr>
          <w:rFonts w:asciiTheme="minorHAnsi" w:hAnsiTheme="minorHAnsi" w:cstheme="minorHAnsi"/>
          <w:bCs/>
          <w:sz w:val="20"/>
          <w:szCs w:val="20"/>
        </w:rPr>
        <w:t xml:space="preserve"> 23209 SHA $</w:t>
      </w:r>
      <w:r w:rsidR="00B4141F">
        <w:rPr>
          <w:rFonts w:asciiTheme="minorHAnsi" w:hAnsiTheme="minorHAnsi" w:cstheme="minorHAnsi"/>
          <w:bCs/>
          <w:sz w:val="20"/>
          <w:szCs w:val="20"/>
        </w:rPr>
        <w:t>195.75</w:t>
      </w:r>
      <w:r w:rsidR="009560CB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9560CB">
        <w:rPr>
          <w:rFonts w:asciiTheme="minorHAnsi" w:hAnsiTheme="minorHAnsi" w:cstheme="minorHAnsi"/>
          <w:bCs/>
          <w:sz w:val="20"/>
          <w:szCs w:val="20"/>
        </w:rPr>
        <w:t>Chq</w:t>
      </w:r>
      <w:proofErr w:type="spellEnd"/>
      <w:r w:rsidR="009560CB">
        <w:rPr>
          <w:rFonts w:asciiTheme="minorHAnsi" w:hAnsiTheme="minorHAnsi" w:cstheme="minorHAnsi"/>
          <w:bCs/>
          <w:sz w:val="20"/>
          <w:szCs w:val="20"/>
        </w:rPr>
        <w:t xml:space="preserve"> 23212</w:t>
      </w:r>
      <w:r w:rsidR="00B414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SUMA </w:t>
      </w:r>
      <w:r w:rsidR="00B4141F">
        <w:rPr>
          <w:rFonts w:asciiTheme="minorHAnsi" w:hAnsiTheme="minorHAnsi" w:cstheme="minorHAnsi"/>
          <w:bCs/>
          <w:sz w:val="20"/>
          <w:szCs w:val="20"/>
        </w:rPr>
        <w:t>$2,296.00</w:t>
      </w:r>
      <w:r w:rsidR="00204D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4141F">
        <w:rPr>
          <w:rFonts w:asciiTheme="minorHAnsi" w:hAnsiTheme="minorHAnsi" w:cstheme="minorHAnsi"/>
          <w:bCs/>
          <w:sz w:val="20"/>
          <w:szCs w:val="20"/>
        </w:rPr>
        <w:t xml:space="preserve">and </w:t>
      </w:r>
      <w:proofErr w:type="spellStart"/>
      <w:r w:rsidR="00B4141F">
        <w:rPr>
          <w:rFonts w:asciiTheme="minorHAnsi" w:hAnsiTheme="minorHAnsi" w:cstheme="minorHAnsi"/>
          <w:bCs/>
          <w:sz w:val="20"/>
          <w:szCs w:val="20"/>
        </w:rPr>
        <w:t>Chq</w:t>
      </w:r>
      <w:proofErr w:type="spellEnd"/>
      <w:r w:rsidR="00B4141F">
        <w:rPr>
          <w:rFonts w:asciiTheme="minorHAnsi" w:hAnsiTheme="minorHAnsi" w:cstheme="minorHAnsi"/>
          <w:bCs/>
          <w:sz w:val="20"/>
          <w:szCs w:val="20"/>
        </w:rPr>
        <w:t xml:space="preserve"> 23219 </w:t>
      </w:r>
      <w:proofErr w:type="spellStart"/>
      <w:r w:rsidR="00B4141F">
        <w:rPr>
          <w:rFonts w:asciiTheme="minorHAnsi" w:hAnsiTheme="minorHAnsi" w:cstheme="minorHAnsi"/>
          <w:bCs/>
          <w:sz w:val="20"/>
          <w:szCs w:val="20"/>
        </w:rPr>
        <w:t>Dekra</w:t>
      </w:r>
      <w:proofErr w:type="spellEnd"/>
      <w:r w:rsidR="00B4141F">
        <w:rPr>
          <w:rFonts w:asciiTheme="minorHAnsi" w:hAnsiTheme="minorHAnsi" w:cstheme="minorHAnsi"/>
          <w:bCs/>
          <w:sz w:val="20"/>
          <w:szCs w:val="20"/>
        </w:rPr>
        <w:t xml:space="preserve"> Lite</w:t>
      </w:r>
      <w:r w:rsidR="007134C4">
        <w:rPr>
          <w:rFonts w:asciiTheme="minorHAnsi" w:hAnsiTheme="minorHAnsi" w:cstheme="minorHAnsi"/>
          <w:bCs/>
          <w:sz w:val="20"/>
          <w:szCs w:val="20"/>
        </w:rPr>
        <w:t xml:space="preserve"> $11,378.71 were voided.  </w:t>
      </w:r>
      <w:proofErr w:type="spellStart"/>
      <w:r w:rsidR="007134C4">
        <w:rPr>
          <w:rFonts w:asciiTheme="minorHAnsi" w:hAnsiTheme="minorHAnsi" w:cstheme="minorHAnsi"/>
          <w:bCs/>
          <w:sz w:val="20"/>
          <w:szCs w:val="20"/>
        </w:rPr>
        <w:t>Dekra</w:t>
      </w:r>
      <w:proofErr w:type="spellEnd"/>
      <w:r w:rsidR="007134C4">
        <w:rPr>
          <w:rFonts w:asciiTheme="minorHAnsi" w:hAnsiTheme="minorHAnsi" w:cstheme="minorHAnsi"/>
          <w:bCs/>
          <w:sz w:val="20"/>
          <w:szCs w:val="20"/>
        </w:rPr>
        <w:t xml:space="preserve"> Lite reissued in the next batch.  SHA and </w:t>
      </w:r>
      <w:r w:rsidR="00D37073">
        <w:rPr>
          <w:rFonts w:asciiTheme="minorHAnsi" w:hAnsiTheme="minorHAnsi" w:cstheme="minorHAnsi"/>
          <w:bCs/>
          <w:sz w:val="20"/>
          <w:szCs w:val="20"/>
        </w:rPr>
        <w:t xml:space="preserve">SUMA switched to online payments. 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</w:r>
      <w:r w:rsidR="00135A14">
        <w:rPr>
          <w:rFonts w:asciiTheme="minorHAnsi" w:hAnsiTheme="minorHAnsi" w:cstheme="minorHAnsi"/>
          <w:bCs/>
          <w:sz w:val="20"/>
          <w:szCs w:val="20"/>
        </w:rPr>
        <w:tab/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135A14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71037C" w14:textId="77777777" w:rsidR="00700023" w:rsidRDefault="00700023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68EF7819" w:rsidR="00F97AE8" w:rsidRPr="00C26338" w:rsidRDefault="00121AD1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Oct. 7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2D668A76" w:rsidR="00F97AE8" w:rsidRDefault="00204D9F" w:rsidP="0096304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21AD1">
        <w:rPr>
          <w:rFonts w:asciiTheme="minorHAnsi" w:hAnsiTheme="minorHAnsi" w:cstheme="minorHAnsi"/>
          <w:b/>
          <w:bCs/>
          <w:sz w:val="20"/>
          <w:szCs w:val="20"/>
        </w:rPr>
        <w:t>79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2018DD">
        <w:rPr>
          <w:rFonts w:asciiTheme="minorHAnsi" w:hAnsiTheme="minorHAnsi" w:cstheme="minorHAnsi"/>
          <w:bCs/>
          <w:sz w:val="20"/>
          <w:szCs w:val="20"/>
        </w:rPr>
        <w:t>S</w:t>
      </w:r>
      <w:r w:rsidR="00E52436">
        <w:rPr>
          <w:rFonts w:asciiTheme="minorHAnsi" w:hAnsiTheme="minorHAnsi" w:cstheme="minorHAnsi"/>
          <w:bCs/>
          <w:sz w:val="20"/>
          <w:szCs w:val="20"/>
        </w:rPr>
        <w:t>haw/Moritz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135A14">
        <w:rPr>
          <w:rFonts w:asciiTheme="minorHAnsi" w:hAnsiTheme="minorHAnsi" w:cstheme="minorHAnsi"/>
          <w:bCs/>
          <w:sz w:val="20"/>
          <w:szCs w:val="20"/>
        </w:rPr>
        <w:t>3</w:t>
      </w:r>
      <w:r w:rsidR="00F7505E">
        <w:rPr>
          <w:rFonts w:asciiTheme="minorHAnsi" w:hAnsiTheme="minorHAnsi" w:cstheme="minorHAnsi"/>
          <w:bCs/>
          <w:sz w:val="20"/>
          <w:szCs w:val="20"/>
        </w:rPr>
        <w:t>226</w:t>
      </w:r>
      <w:r w:rsidR="00135A14">
        <w:rPr>
          <w:rFonts w:asciiTheme="minorHAnsi" w:hAnsiTheme="minorHAnsi" w:cstheme="minorHAnsi"/>
          <w:bCs/>
          <w:sz w:val="20"/>
          <w:szCs w:val="20"/>
        </w:rPr>
        <w:t>-</w:t>
      </w:r>
      <w:r w:rsidR="00F7505E">
        <w:rPr>
          <w:rFonts w:asciiTheme="minorHAnsi" w:hAnsiTheme="minorHAnsi" w:cstheme="minorHAnsi"/>
          <w:bCs/>
          <w:sz w:val="20"/>
          <w:szCs w:val="20"/>
        </w:rPr>
        <w:t>23241</w:t>
      </w:r>
      <w:r w:rsidR="009F734F">
        <w:rPr>
          <w:rFonts w:asciiTheme="minorHAnsi" w:hAnsiTheme="minorHAnsi" w:cstheme="minorHAnsi"/>
          <w:bCs/>
          <w:sz w:val="20"/>
          <w:szCs w:val="20"/>
        </w:rPr>
        <w:t>, for approved payables in the amount of $</w:t>
      </w:r>
      <w:r w:rsidR="00F7505E">
        <w:rPr>
          <w:rFonts w:asciiTheme="minorHAnsi" w:hAnsiTheme="minorHAnsi" w:cstheme="minorHAnsi"/>
          <w:bCs/>
          <w:sz w:val="20"/>
          <w:szCs w:val="20"/>
        </w:rPr>
        <w:t>26,498.80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. Utility </w:t>
      </w:r>
      <w:r w:rsidR="009F2C5C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="009F734F">
        <w:rPr>
          <w:rFonts w:asciiTheme="minorHAnsi" w:hAnsiTheme="minorHAnsi" w:cstheme="minorHAnsi"/>
          <w:bCs/>
          <w:sz w:val="20"/>
          <w:szCs w:val="20"/>
        </w:rPr>
        <w:t>online payments of $</w:t>
      </w:r>
      <w:r w:rsidR="009F2C5C">
        <w:rPr>
          <w:rFonts w:asciiTheme="minorHAnsi" w:hAnsiTheme="minorHAnsi" w:cstheme="minorHAnsi"/>
          <w:bCs/>
          <w:sz w:val="20"/>
          <w:szCs w:val="20"/>
        </w:rPr>
        <w:t>13,189.62</w:t>
      </w:r>
      <w:r w:rsidR="00897570">
        <w:rPr>
          <w:rFonts w:asciiTheme="minorHAnsi" w:hAnsiTheme="minorHAnsi" w:cstheme="minorHAnsi"/>
          <w:bCs/>
          <w:sz w:val="20"/>
          <w:szCs w:val="20"/>
        </w:rPr>
        <w:t>.  Mastercard payment of $</w:t>
      </w:r>
      <w:r w:rsidR="009F2C5C">
        <w:rPr>
          <w:rFonts w:asciiTheme="minorHAnsi" w:hAnsiTheme="minorHAnsi" w:cstheme="minorHAnsi"/>
          <w:bCs/>
          <w:sz w:val="20"/>
          <w:szCs w:val="20"/>
        </w:rPr>
        <w:t>1,759.54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 Total payables since last meeting $</w:t>
      </w:r>
      <w:r w:rsidR="00E606A8">
        <w:rPr>
          <w:rFonts w:asciiTheme="minorHAnsi" w:hAnsiTheme="minorHAnsi" w:cstheme="minorHAnsi"/>
          <w:bCs/>
          <w:sz w:val="20"/>
          <w:szCs w:val="20"/>
        </w:rPr>
        <w:t>41,447.96</w:t>
      </w:r>
      <w:r w:rsidR="00897570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E1CE5C" w14:textId="77777777" w:rsidR="00E606A8" w:rsidRDefault="00E606A8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42D250BC" w:rsidR="000B2FD8" w:rsidRPr="00C5563D" w:rsidRDefault="00135A14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October </w:t>
      </w:r>
      <w:r w:rsidR="00E606A8">
        <w:rPr>
          <w:rFonts w:asciiTheme="minorHAnsi" w:hAnsiTheme="minorHAnsi" w:cstheme="minorHAnsi"/>
          <w:b/>
          <w:bCs/>
          <w:sz w:val="16"/>
          <w:szCs w:val="16"/>
          <w:u w:val="single"/>
        </w:rPr>
        <w:t>21</w:t>
      </w:r>
      <w:r w:rsidR="00E606A8" w:rsidRPr="00E606A8">
        <w:rPr>
          <w:rFonts w:asciiTheme="minorHAnsi" w:hAnsiTheme="minorHAnsi" w:cstheme="minorHAnsi"/>
          <w:b/>
          <w:bCs/>
          <w:sz w:val="16"/>
          <w:szCs w:val="16"/>
          <w:u w:val="single"/>
          <w:vertAlign w:val="superscript"/>
        </w:rPr>
        <w:t>st</w:t>
      </w:r>
      <w:r w:rsidR="00E606A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2120F178" w:rsidR="000B2FD8" w:rsidRDefault="00204D9F" w:rsidP="00E6630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606A8">
        <w:rPr>
          <w:rFonts w:asciiTheme="minorHAnsi" w:hAnsiTheme="minorHAnsi" w:cstheme="minorHAnsi"/>
          <w:b/>
          <w:bCs/>
          <w:sz w:val="20"/>
          <w:szCs w:val="20"/>
        </w:rPr>
        <w:t>80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679A5">
        <w:rPr>
          <w:rFonts w:asciiTheme="minorHAnsi" w:hAnsiTheme="minorHAnsi" w:cstheme="minorHAnsi"/>
          <w:sz w:val="20"/>
          <w:szCs w:val="20"/>
        </w:rPr>
        <w:t>Glessman/Kramer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1679A5">
        <w:rPr>
          <w:rFonts w:asciiTheme="minorHAnsi" w:hAnsiTheme="minorHAnsi" w:cstheme="minorHAnsi"/>
          <w:sz w:val="20"/>
          <w:szCs w:val="20"/>
        </w:rPr>
        <w:t>4,332.74</w:t>
      </w:r>
      <w:r w:rsidR="009F734F">
        <w:rPr>
          <w:rFonts w:asciiTheme="minorHAnsi" w:hAnsiTheme="minorHAnsi" w:cstheme="minorHAnsi"/>
          <w:sz w:val="20"/>
          <w:szCs w:val="20"/>
        </w:rPr>
        <w:t xml:space="preserve"> </w:t>
      </w:r>
      <w:r w:rsidR="00197E3E">
        <w:rPr>
          <w:rFonts w:asciiTheme="minorHAnsi" w:hAnsiTheme="minorHAnsi" w:cstheme="minorHAnsi"/>
          <w:sz w:val="20"/>
          <w:szCs w:val="20"/>
        </w:rPr>
        <w:t xml:space="preserve">  </w:t>
      </w:r>
      <w:r w:rsidR="00700023">
        <w:rPr>
          <w:rFonts w:asciiTheme="minorHAnsi" w:hAnsiTheme="minorHAnsi" w:cstheme="minorHAnsi"/>
          <w:sz w:val="20"/>
          <w:szCs w:val="20"/>
        </w:rPr>
        <w:t xml:space="preserve"> </w:t>
      </w:r>
      <w:r w:rsidR="00700023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6C82648" w14:textId="77777777" w:rsidR="00226E26" w:rsidRDefault="00226E26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D92BC8" w14:textId="77777777" w:rsidR="00DD279A" w:rsidRDefault="00DD279A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Transfer to Artificial Ice</w:t>
      </w:r>
    </w:p>
    <w:p w14:paraId="15716E5A" w14:textId="77777777" w:rsidR="00DD279A" w:rsidRPr="00C5563D" w:rsidRDefault="00DD279A" w:rsidP="00DD279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 Acct.</w:t>
      </w:r>
    </w:p>
    <w:p w14:paraId="0108B7E2" w14:textId="3C78D18B" w:rsidR="00226E26" w:rsidRDefault="00226E26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DD27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8B35FA">
        <w:rPr>
          <w:rFonts w:asciiTheme="minorHAnsi" w:hAnsiTheme="minorHAnsi" w:cstheme="minorHAnsi"/>
          <w:sz w:val="20"/>
          <w:szCs w:val="20"/>
        </w:rPr>
        <w:t>Sorokoski/Shaw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 w:rsidR="008B35FA">
        <w:rPr>
          <w:rFonts w:asciiTheme="minorHAnsi" w:hAnsiTheme="minorHAnsi" w:cstheme="minorHAnsi"/>
          <w:sz w:val="20"/>
          <w:szCs w:val="20"/>
        </w:rPr>
        <w:t>transfer to Artificial Ice donation account</w:t>
      </w:r>
      <w:r w:rsidRPr="00C5563D">
        <w:rPr>
          <w:rFonts w:asciiTheme="minorHAnsi" w:hAnsiTheme="minorHAnsi" w:cstheme="minorHAnsi"/>
          <w:sz w:val="20"/>
          <w:szCs w:val="20"/>
        </w:rPr>
        <w:t xml:space="preserve"> totaling</w:t>
      </w:r>
      <w:r>
        <w:rPr>
          <w:rFonts w:asciiTheme="minorHAnsi" w:hAnsiTheme="minorHAnsi" w:cstheme="minorHAnsi"/>
          <w:sz w:val="20"/>
          <w:szCs w:val="20"/>
        </w:rPr>
        <w:t xml:space="preserve"> $4,</w:t>
      </w:r>
      <w:r w:rsidR="00B90716">
        <w:rPr>
          <w:rFonts w:asciiTheme="minorHAnsi" w:hAnsiTheme="minorHAnsi" w:cstheme="minorHAnsi"/>
          <w:sz w:val="20"/>
          <w:szCs w:val="20"/>
        </w:rPr>
        <w:t xml:space="preserve">250.00 for arena advertising amounts received.  </w:t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</w:r>
      <w:r w:rsidR="00B90716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66FEAE1" w14:textId="77777777" w:rsidR="00591F04" w:rsidRDefault="00591F04" w:rsidP="00B90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E437D3D" w14:textId="77777777" w:rsidR="000D2596" w:rsidRDefault="000D2596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Transfer to Water &amp; Sewer </w:t>
      </w:r>
    </w:p>
    <w:p w14:paraId="0CF7471F" w14:textId="252241D0" w:rsidR="00DD279A" w:rsidRPr="00C5563D" w:rsidRDefault="000D2596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Reserve</w:t>
      </w:r>
    </w:p>
    <w:p w14:paraId="71E01457" w14:textId="49F6B467" w:rsidR="00226E26" w:rsidRDefault="00226E26" w:rsidP="005E283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0D259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</w:t>
      </w:r>
      <w:r w:rsidR="003653F4">
        <w:rPr>
          <w:rFonts w:asciiTheme="minorHAnsi" w:hAnsiTheme="minorHAnsi" w:cstheme="minorHAnsi"/>
          <w:sz w:val="20"/>
          <w:szCs w:val="20"/>
        </w:rPr>
        <w:t>/Shaw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 w:rsidR="003653F4">
        <w:rPr>
          <w:rFonts w:asciiTheme="minorHAnsi" w:hAnsiTheme="minorHAnsi" w:cstheme="minorHAnsi"/>
          <w:sz w:val="20"/>
          <w:szCs w:val="20"/>
        </w:rPr>
        <w:t xml:space="preserve">transfer to water &amp; sewer reserve from the Town of Bruno General account </w:t>
      </w:r>
      <w:r w:rsidR="00F336C5">
        <w:rPr>
          <w:rFonts w:asciiTheme="minorHAnsi" w:hAnsiTheme="minorHAnsi" w:cstheme="minorHAnsi"/>
          <w:sz w:val="20"/>
          <w:szCs w:val="20"/>
        </w:rPr>
        <w:t xml:space="preserve">for 2023 surplus </w:t>
      </w:r>
      <w:r w:rsidR="00770AB7">
        <w:rPr>
          <w:rFonts w:asciiTheme="minorHAnsi" w:hAnsiTheme="minorHAnsi" w:cstheme="minorHAnsi"/>
          <w:sz w:val="20"/>
          <w:szCs w:val="20"/>
        </w:rPr>
        <w:t>owing</w:t>
      </w:r>
      <w:r w:rsidR="00F336C5">
        <w:rPr>
          <w:rFonts w:asciiTheme="minorHAnsi" w:hAnsiTheme="minorHAnsi" w:cstheme="minorHAnsi"/>
          <w:sz w:val="20"/>
          <w:szCs w:val="20"/>
        </w:rPr>
        <w:t xml:space="preserve">.  $30,000.00 to be transferred in October and </w:t>
      </w:r>
      <w:r w:rsidR="00495784">
        <w:rPr>
          <w:rFonts w:asciiTheme="minorHAnsi" w:hAnsiTheme="minorHAnsi" w:cstheme="minorHAnsi"/>
          <w:sz w:val="20"/>
          <w:szCs w:val="20"/>
        </w:rPr>
        <w:t>the remaining $35,</w:t>
      </w:r>
      <w:r w:rsidR="00591F04">
        <w:rPr>
          <w:rFonts w:asciiTheme="minorHAnsi" w:hAnsiTheme="minorHAnsi" w:cstheme="minorHAnsi"/>
          <w:sz w:val="20"/>
          <w:szCs w:val="20"/>
        </w:rPr>
        <w:t>730.00 to be transferred before year end 2025.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8EC0A7" w14:textId="77777777" w:rsidR="009B1F39" w:rsidRDefault="009B1F39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B472436" w14:textId="77777777" w:rsidR="00C041E2" w:rsidRDefault="00C041E2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9A74E68" w14:textId="77777777" w:rsidR="00C041E2" w:rsidRDefault="00C041E2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BC4E9D1" w14:textId="77777777" w:rsidR="00C041E2" w:rsidRDefault="00C041E2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7BAECBA" w14:textId="5277DF78" w:rsidR="00226E26" w:rsidRPr="00C5563D" w:rsidRDefault="000A7AE4" w:rsidP="00226E2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E-transfer payments</w:t>
      </w:r>
    </w:p>
    <w:p w14:paraId="1D84CA7A" w14:textId="7D71F85F" w:rsidR="00226E26" w:rsidRDefault="00226E26" w:rsidP="009B1F3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0A7AE4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816BFA">
        <w:rPr>
          <w:rFonts w:asciiTheme="minorHAnsi" w:hAnsiTheme="minorHAnsi" w:cstheme="minorHAnsi"/>
          <w:sz w:val="20"/>
          <w:szCs w:val="20"/>
        </w:rPr>
        <w:t>Shaw/Sorokoski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Approve </w:t>
      </w:r>
      <w:r w:rsidR="00816BFA">
        <w:rPr>
          <w:rFonts w:asciiTheme="minorHAnsi" w:hAnsiTheme="minorHAnsi" w:cstheme="minorHAnsi"/>
          <w:sz w:val="20"/>
          <w:szCs w:val="20"/>
        </w:rPr>
        <w:t>the utilization of e-transfer option through Bruno Sav</w:t>
      </w:r>
      <w:r w:rsidR="006D34AF">
        <w:rPr>
          <w:rFonts w:asciiTheme="minorHAnsi" w:hAnsiTheme="minorHAnsi" w:cstheme="minorHAnsi"/>
          <w:sz w:val="20"/>
          <w:szCs w:val="20"/>
        </w:rPr>
        <w:t xml:space="preserve">ings &amp; Credit Union online banking under the understanding that each transfer created by the CAO can not be sent/released until approved by the </w:t>
      </w:r>
      <w:proofErr w:type="gramStart"/>
      <w:r w:rsidR="006D34AF">
        <w:rPr>
          <w:rFonts w:asciiTheme="minorHAnsi" w:hAnsiTheme="minorHAnsi" w:cstheme="minorHAnsi"/>
          <w:sz w:val="20"/>
          <w:szCs w:val="20"/>
        </w:rPr>
        <w:t>Mayor</w:t>
      </w:r>
      <w:proofErr w:type="gramEnd"/>
      <w:r w:rsidR="00492EE0">
        <w:rPr>
          <w:rFonts w:asciiTheme="minorHAnsi" w:hAnsiTheme="minorHAnsi" w:cstheme="minorHAnsi"/>
          <w:sz w:val="20"/>
          <w:szCs w:val="20"/>
        </w:rPr>
        <w:t xml:space="preserve">, </w:t>
      </w:r>
      <w:r w:rsidR="00FE6CF3">
        <w:rPr>
          <w:rFonts w:asciiTheme="minorHAnsi" w:hAnsiTheme="minorHAnsi" w:cstheme="minorHAnsi"/>
          <w:sz w:val="20"/>
          <w:szCs w:val="20"/>
        </w:rPr>
        <w:t xml:space="preserve">in the same manner </w:t>
      </w:r>
      <w:r w:rsidR="006D34AF">
        <w:rPr>
          <w:rFonts w:asciiTheme="minorHAnsi" w:hAnsiTheme="minorHAnsi" w:cstheme="minorHAnsi"/>
          <w:sz w:val="20"/>
          <w:szCs w:val="20"/>
        </w:rPr>
        <w:t xml:space="preserve">as </w:t>
      </w:r>
      <w:r w:rsidR="00FE6CF3">
        <w:rPr>
          <w:rFonts w:asciiTheme="minorHAnsi" w:hAnsiTheme="minorHAnsi" w:cstheme="minorHAnsi"/>
          <w:sz w:val="20"/>
          <w:szCs w:val="20"/>
        </w:rPr>
        <w:t xml:space="preserve">online banking is currently set up for dual authorization.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92EE0">
        <w:rPr>
          <w:rFonts w:asciiTheme="minorHAnsi" w:hAnsiTheme="minorHAnsi" w:cstheme="minorHAnsi"/>
          <w:sz w:val="20"/>
          <w:szCs w:val="20"/>
        </w:rPr>
        <w:t>Council further ac</w:t>
      </w:r>
      <w:r w:rsidR="004A56F5">
        <w:rPr>
          <w:rFonts w:asciiTheme="minorHAnsi" w:hAnsiTheme="minorHAnsi" w:cstheme="minorHAnsi"/>
          <w:sz w:val="20"/>
          <w:szCs w:val="20"/>
        </w:rPr>
        <w:t>knowledged that there is currently a .50 cent transaction fee for each e-transfer</w:t>
      </w:r>
      <w:r w:rsidR="004D146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4E1651" w14:textId="77777777" w:rsidR="00226E26" w:rsidRDefault="00226E26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CDA9E9" w14:textId="00780E6A" w:rsidR="00552958" w:rsidRDefault="00C45510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36D868E6" w14:textId="77777777" w:rsidR="00F658ED" w:rsidRPr="00A669C0" w:rsidRDefault="00F658ED" w:rsidP="00F658E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Bolt FM Christmas Greetings</w:t>
      </w:r>
    </w:p>
    <w:p w14:paraId="3D158739" w14:textId="37F6E9A0" w:rsidR="00552958" w:rsidRDefault="000566FC" w:rsidP="00717BB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284</w:t>
      </w:r>
      <w:r w:rsidR="00F658ED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F658E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Shaw/Sorokoski</w:t>
      </w:r>
      <w:r w:rsidR="00F658E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Resolve to opt out of the </w:t>
      </w:r>
      <w:r w:rsidR="00167F5F">
        <w:rPr>
          <w:rFonts w:asciiTheme="minorHAnsi" w:hAnsiTheme="minorHAnsi" w:cstheme="minorHAnsi"/>
          <w:sz w:val="20"/>
          <w:szCs w:val="20"/>
        </w:rPr>
        <w:t>C</w:t>
      </w:r>
      <w:r w:rsidR="00717BB3">
        <w:rPr>
          <w:rFonts w:asciiTheme="minorHAnsi" w:hAnsiTheme="minorHAnsi" w:cstheme="minorHAnsi"/>
          <w:sz w:val="20"/>
          <w:szCs w:val="20"/>
        </w:rPr>
        <w:t>hristmas greeting program</w:t>
      </w:r>
      <w:r w:rsidR="00167F5F">
        <w:rPr>
          <w:rFonts w:asciiTheme="minorHAnsi" w:hAnsiTheme="minorHAnsi" w:cstheme="minorHAnsi"/>
          <w:sz w:val="20"/>
          <w:szCs w:val="20"/>
        </w:rPr>
        <w:t xml:space="preserve">.  </w:t>
      </w:r>
      <w:r w:rsidR="008F0D0D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  <w:r w:rsidR="00552958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80FD83F" w14:textId="77777777" w:rsid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00D2963" w14:textId="1D04AA14" w:rsidR="00552958" w:rsidRPr="00110BD0" w:rsidRDefault="004D0D9F" w:rsidP="005529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House for Demolition</w:t>
      </w:r>
    </w:p>
    <w:p w14:paraId="53F9976D" w14:textId="6C23173C" w:rsidR="00552958" w:rsidRDefault="00552958" w:rsidP="00C366F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D0D9F">
        <w:rPr>
          <w:rFonts w:asciiTheme="minorHAnsi" w:hAnsiTheme="minorHAnsi" w:cstheme="minorHAnsi"/>
          <w:b/>
          <w:sz w:val="20"/>
          <w:szCs w:val="20"/>
        </w:rPr>
        <w:t>85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D0D9F">
        <w:rPr>
          <w:rFonts w:asciiTheme="minorHAnsi" w:hAnsiTheme="minorHAnsi" w:cstheme="minorHAnsi"/>
          <w:bCs/>
          <w:sz w:val="20"/>
          <w:szCs w:val="20"/>
        </w:rPr>
        <w:t>Shaw</w:t>
      </w:r>
      <w:r w:rsidR="00A71B9A">
        <w:rPr>
          <w:rFonts w:asciiTheme="minorHAnsi" w:hAnsiTheme="minorHAnsi" w:cstheme="minorHAnsi"/>
          <w:bCs/>
          <w:sz w:val="20"/>
          <w:szCs w:val="20"/>
        </w:rPr>
        <w:t>/K</w:t>
      </w:r>
      <w:r>
        <w:rPr>
          <w:rFonts w:asciiTheme="minorHAnsi" w:hAnsiTheme="minorHAnsi" w:cstheme="minorHAnsi"/>
          <w:bCs/>
          <w:sz w:val="20"/>
          <w:szCs w:val="20"/>
        </w:rPr>
        <w:t xml:space="preserve">ramer: Approve </w:t>
      </w:r>
      <w:r w:rsidR="00982E6B">
        <w:rPr>
          <w:rFonts w:asciiTheme="minorHAnsi" w:hAnsiTheme="minorHAnsi" w:cstheme="minorHAnsi"/>
          <w:bCs/>
          <w:sz w:val="20"/>
          <w:szCs w:val="20"/>
        </w:rPr>
        <w:t>for</w:t>
      </w:r>
      <w:r w:rsidR="004D0D9F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4D0D9F">
        <w:rPr>
          <w:rFonts w:asciiTheme="minorHAnsi" w:hAnsiTheme="minorHAnsi" w:cstheme="minorHAnsi"/>
          <w:bCs/>
          <w:sz w:val="20"/>
          <w:szCs w:val="20"/>
        </w:rPr>
        <w:t>advertis</w:t>
      </w:r>
      <w:r w:rsidR="00C366F0">
        <w:rPr>
          <w:rFonts w:asciiTheme="minorHAnsi" w:hAnsiTheme="minorHAnsi" w:cstheme="minorHAnsi"/>
          <w:bCs/>
          <w:sz w:val="20"/>
          <w:szCs w:val="20"/>
        </w:rPr>
        <w:t>ment</w:t>
      </w:r>
      <w:proofErr w:type="spellEnd"/>
      <w:r w:rsidR="004D0D9F">
        <w:rPr>
          <w:rFonts w:asciiTheme="minorHAnsi" w:hAnsiTheme="minorHAnsi" w:cstheme="minorHAnsi"/>
          <w:bCs/>
          <w:sz w:val="20"/>
          <w:szCs w:val="20"/>
        </w:rPr>
        <w:t xml:space="preserve"> for tender, demolition and cleanup of the house at </w:t>
      </w:r>
      <w:r w:rsidR="000A63F2">
        <w:rPr>
          <w:rFonts w:asciiTheme="minorHAnsi" w:hAnsiTheme="minorHAnsi" w:cstheme="minorHAnsi"/>
          <w:bCs/>
          <w:sz w:val="20"/>
          <w:szCs w:val="20"/>
        </w:rPr>
        <w:t xml:space="preserve">442 </w:t>
      </w:r>
      <w:proofErr w:type="spellStart"/>
      <w:r w:rsidR="000A63F2">
        <w:rPr>
          <w:rFonts w:asciiTheme="minorHAnsi" w:hAnsiTheme="minorHAnsi" w:cstheme="minorHAnsi"/>
          <w:bCs/>
          <w:sz w:val="20"/>
          <w:szCs w:val="20"/>
        </w:rPr>
        <w:t>Cheerie</w:t>
      </w:r>
      <w:proofErr w:type="spellEnd"/>
      <w:r w:rsidR="000A63F2">
        <w:rPr>
          <w:rFonts w:asciiTheme="minorHAnsi" w:hAnsiTheme="minorHAnsi" w:cstheme="minorHAnsi"/>
          <w:bCs/>
          <w:sz w:val="20"/>
          <w:szCs w:val="20"/>
        </w:rPr>
        <w:t xml:space="preserve"> Street to be carried out as soon as possible.  </w:t>
      </w:r>
      <w:r w:rsidR="00A71B9A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C366F0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226036" w14:textId="77777777" w:rsidR="00A71B9A" w:rsidRDefault="00A71B9A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75B623A9" w14:textId="1B3A3F92" w:rsidR="00CC2E58" w:rsidRPr="00C5563D" w:rsidRDefault="00CC2E58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782FFA8" w14:textId="4317B915" w:rsidR="00CC2E58" w:rsidRDefault="00040B60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1117B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A71B9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CC2E58" w:rsidRPr="00C5563D">
        <w:rPr>
          <w:rFonts w:asciiTheme="minorHAnsi" w:hAnsiTheme="minorHAnsi" w:cstheme="minorHAnsi"/>
          <w:sz w:val="20"/>
          <w:szCs w:val="20"/>
        </w:rPr>
        <w:tab/>
      </w:r>
      <w:r w:rsidR="006E2006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A71B9A">
        <w:rPr>
          <w:rFonts w:asciiTheme="minorHAnsi" w:hAnsiTheme="minorHAnsi" w:cstheme="minorHAnsi"/>
          <w:sz w:val="20"/>
          <w:szCs w:val="20"/>
        </w:rPr>
        <w:t>/Moritz</w:t>
      </w:r>
      <w:r w:rsidR="00CC2E5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CC2E58">
        <w:rPr>
          <w:rFonts w:asciiTheme="minorHAnsi" w:hAnsiTheme="minorHAnsi" w:cstheme="minorHAnsi"/>
          <w:sz w:val="20"/>
          <w:szCs w:val="20"/>
        </w:rPr>
        <w:t>File reports with minutes.</w:t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6E200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40ECE5E" w14:textId="77777777" w:rsidR="00CC2E58" w:rsidRDefault="00CC2E58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46FD88D0" w14:textId="58D7C2F2" w:rsidR="00604C36" w:rsidRDefault="00CB577D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Emergency Services</w:t>
      </w:r>
    </w:p>
    <w:p w14:paraId="0F0AA322" w14:textId="46DDB503" w:rsidR="00CB577D" w:rsidRPr="00110BD0" w:rsidRDefault="00CB577D" w:rsidP="00604C3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Ownership</w:t>
      </w:r>
      <w:r w:rsidR="009417D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of Assets</w:t>
      </w:r>
    </w:p>
    <w:p w14:paraId="64B0513A" w14:textId="74EB050C" w:rsidR="00604C36" w:rsidRDefault="00604C36" w:rsidP="009417DA">
      <w:pPr>
        <w:spacing w:after="0" w:afterAutospacing="0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417DA">
        <w:rPr>
          <w:rFonts w:asciiTheme="minorHAnsi" w:hAnsiTheme="minorHAnsi" w:cstheme="minorHAnsi"/>
          <w:b/>
          <w:bCs/>
          <w:sz w:val="20"/>
          <w:szCs w:val="20"/>
        </w:rPr>
        <w:t>87</w:t>
      </w:r>
      <w:r>
        <w:rPr>
          <w:rFonts w:asciiTheme="minorHAnsi" w:hAnsiTheme="minorHAnsi" w:cstheme="minorHAnsi"/>
          <w:b/>
          <w:bCs/>
          <w:sz w:val="20"/>
          <w:szCs w:val="20"/>
        </w:rPr>
        <w:t>/2025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9417DA">
        <w:rPr>
          <w:rFonts w:asciiTheme="minorHAnsi" w:hAnsiTheme="minorHAnsi" w:cstheme="minorHAnsi"/>
          <w:sz w:val="20"/>
          <w:szCs w:val="20"/>
        </w:rPr>
        <w:t>Shaw</w:t>
      </w:r>
      <w:r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9417DA">
        <w:rPr>
          <w:rFonts w:asciiTheme="minorHAnsi" w:hAnsiTheme="minorHAnsi" w:cstheme="minorHAnsi"/>
          <w:sz w:val="20"/>
          <w:szCs w:val="20"/>
        </w:rPr>
        <w:t xml:space="preserve">Acknowledge for </w:t>
      </w:r>
      <w:r w:rsidR="007445E5">
        <w:rPr>
          <w:rFonts w:asciiTheme="minorHAnsi" w:hAnsiTheme="minorHAnsi" w:cstheme="minorHAnsi"/>
          <w:sz w:val="20"/>
          <w:szCs w:val="20"/>
        </w:rPr>
        <w:t>record keeping purposes</w:t>
      </w:r>
      <w:r w:rsidR="007B11F6">
        <w:rPr>
          <w:rFonts w:asciiTheme="minorHAnsi" w:hAnsiTheme="minorHAnsi" w:cstheme="minorHAnsi"/>
          <w:sz w:val="20"/>
          <w:szCs w:val="20"/>
        </w:rPr>
        <w:t xml:space="preserve"> that the </w:t>
      </w:r>
      <w:r w:rsidR="0000335D">
        <w:rPr>
          <w:rFonts w:asciiTheme="minorHAnsi" w:hAnsiTheme="minorHAnsi" w:cstheme="minorHAnsi"/>
          <w:sz w:val="20"/>
          <w:szCs w:val="20"/>
        </w:rPr>
        <w:t xml:space="preserve">emergency services building at 513 Gardner Street as well as all </w:t>
      </w:r>
      <w:r w:rsidR="007B11F6">
        <w:rPr>
          <w:rFonts w:asciiTheme="minorHAnsi" w:hAnsiTheme="minorHAnsi" w:cstheme="minorHAnsi"/>
          <w:sz w:val="20"/>
          <w:szCs w:val="20"/>
        </w:rPr>
        <w:t>current assets</w:t>
      </w:r>
      <w:r w:rsidR="00794254">
        <w:rPr>
          <w:rFonts w:asciiTheme="minorHAnsi" w:hAnsiTheme="minorHAnsi" w:cstheme="minorHAnsi"/>
          <w:sz w:val="20"/>
          <w:szCs w:val="20"/>
        </w:rPr>
        <w:t xml:space="preserve"> and </w:t>
      </w:r>
      <w:r w:rsidR="0000335D">
        <w:rPr>
          <w:rFonts w:asciiTheme="minorHAnsi" w:hAnsiTheme="minorHAnsi" w:cstheme="minorHAnsi"/>
          <w:sz w:val="20"/>
          <w:szCs w:val="20"/>
        </w:rPr>
        <w:t xml:space="preserve">operating </w:t>
      </w:r>
      <w:r w:rsidR="002C77CF">
        <w:rPr>
          <w:rFonts w:asciiTheme="minorHAnsi" w:hAnsiTheme="minorHAnsi" w:cstheme="minorHAnsi"/>
          <w:sz w:val="20"/>
          <w:szCs w:val="20"/>
        </w:rPr>
        <w:t>equipment</w:t>
      </w:r>
      <w:r w:rsidR="00794254">
        <w:rPr>
          <w:rFonts w:asciiTheme="minorHAnsi" w:hAnsiTheme="minorHAnsi" w:cstheme="minorHAnsi"/>
          <w:sz w:val="20"/>
          <w:szCs w:val="20"/>
        </w:rPr>
        <w:t xml:space="preserve"> in both the fire department and 1</w:t>
      </w:r>
      <w:r w:rsidR="00794254" w:rsidRPr="0079425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794254">
        <w:rPr>
          <w:rFonts w:asciiTheme="minorHAnsi" w:hAnsiTheme="minorHAnsi" w:cstheme="minorHAnsi"/>
          <w:sz w:val="20"/>
          <w:szCs w:val="20"/>
        </w:rPr>
        <w:t xml:space="preserve"> responders possession </w:t>
      </w:r>
      <w:r w:rsidR="00FD788F">
        <w:rPr>
          <w:rFonts w:asciiTheme="minorHAnsi" w:hAnsiTheme="minorHAnsi" w:cstheme="minorHAnsi"/>
          <w:sz w:val="20"/>
          <w:szCs w:val="20"/>
        </w:rPr>
        <w:t>are equally owned by the Town of Bruno and the RM of Bayne No 37</w:t>
      </w:r>
      <w:r w:rsidR="00FD38A2">
        <w:rPr>
          <w:rFonts w:asciiTheme="minorHAnsi" w:hAnsiTheme="minorHAnsi" w:cstheme="minorHAnsi"/>
          <w:sz w:val="20"/>
          <w:szCs w:val="20"/>
        </w:rPr>
        <w:t xml:space="preserve">1 with the exception of the </w:t>
      </w:r>
      <w:r w:rsidR="00806BA9">
        <w:rPr>
          <w:rFonts w:asciiTheme="minorHAnsi" w:hAnsiTheme="minorHAnsi" w:cstheme="minorHAnsi"/>
          <w:sz w:val="20"/>
          <w:szCs w:val="20"/>
        </w:rPr>
        <w:t>1</w:t>
      </w:r>
      <w:r w:rsidR="00806BA9" w:rsidRPr="00806BA9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806BA9">
        <w:rPr>
          <w:rFonts w:asciiTheme="minorHAnsi" w:hAnsiTheme="minorHAnsi" w:cstheme="minorHAnsi"/>
          <w:sz w:val="20"/>
          <w:szCs w:val="20"/>
        </w:rPr>
        <w:t xml:space="preserve"> responder hi-rise van and the Ford </w:t>
      </w:r>
      <w:r w:rsidR="00360714">
        <w:rPr>
          <w:rFonts w:asciiTheme="minorHAnsi" w:hAnsiTheme="minorHAnsi" w:cstheme="minorHAnsi"/>
          <w:sz w:val="20"/>
          <w:szCs w:val="20"/>
        </w:rPr>
        <w:t xml:space="preserve">F350 </w:t>
      </w:r>
      <w:r w:rsidR="00806BA9">
        <w:rPr>
          <w:rFonts w:asciiTheme="minorHAnsi" w:hAnsiTheme="minorHAnsi" w:cstheme="minorHAnsi"/>
          <w:sz w:val="20"/>
          <w:szCs w:val="20"/>
        </w:rPr>
        <w:t>Heavy Duty</w:t>
      </w:r>
      <w:r w:rsidR="00360714">
        <w:rPr>
          <w:rFonts w:asciiTheme="minorHAnsi" w:hAnsiTheme="minorHAnsi" w:cstheme="minorHAnsi"/>
          <w:sz w:val="20"/>
          <w:szCs w:val="20"/>
        </w:rPr>
        <w:t xml:space="preserve"> flat</w:t>
      </w:r>
      <w:r w:rsidR="00F8287E">
        <w:rPr>
          <w:rFonts w:asciiTheme="minorHAnsi" w:hAnsiTheme="minorHAnsi" w:cstheme="minorHAnsi"/>
          <w:sz w:val="20"/>
          <w:szCs w:val="20"/>
        </w:rPr>
        <w:t xml:space="preserve"> </w:t>
      </w:r>
      <w:r w:rsidR="00360714">
        <w:rPr>
          <w:rFonts w:asciiTheme="minorHAnsi" w:hAnsiTheme="minorHAnsi" w:cstheme="minorHAnsi"/>
          <w:sz w:val="20"/>
          <w:szCs w:val="20"/>
        </w:rPr>
        <w:t>deck being used for the wildland fire skid.</w:t>
      </w:r>
      <w:r w:rsidR="00806BA9">
        <w:rPr>
          <w:rFonts w:asciiTheme="minorHAnsi" w:hAnsiTheme="minorHAnsi" w:cstheme="minorHAnsi"/>
          <w:sz w:val="20"/>
          <w:szCs w:val="20"/>
        </w:rPr>
        <w:t xml:space="preserve"> </w:t>
      </w:r>
      <w:r w:rsidR="00F8287E">
        <w:rPr>
          <w:rFonts w:asciiTheme="minorHAnsi" w:hAnsiTheme="minorHAnsi" w:cstheme="minorHAnsi"/>
          <w:sz w:val="20"/>
          <w:szCs w:val="20"/>
        </w:rPr>
        <w:t>These 2 vehicles have been donated to the emergency services department by the Town of Bru</w:t>
      </w:r>
      <w:r w:rsidR="0041688C">
        <w:rPr>
          <w:rFonts w:asciiTheme="minorHAnsi" w:hAnsiTheme="minorHAnsi" w:cstheme="minorHAnsi"/>
          <w:sz w:val="20"/>
          <w:szCs w:val="20"/>
        </w:rPr>
        <w:t>n</w:t>
      </w:r>
      <w:r w:rsidR="00F8287E">
        <w:rPr>
          <w:rFonts w:asciiTheme="minorHAnsi" w:hAnsiTheme="minorHAnsi" w:cstheme="minorHAnsi"/>
          <w:sz w:val="20"/>
          <w:szCs w:val="20"/>
        </w:rPr>
        <w:t xml:space="preserve">o and are to be maintained on an equal cost basis with the RM.  </w:t>
      </w:r>
      <w:r w:rsidR="004E2AAC">
        <w:rPr>
          <w:rFonts w:asciiTheme="minorHAnsi" w:hAnsiTheme="minorHAnsi" w:cstheme="minorHAnsi"/>
          <w:sz w:val="20"/>
          <w:szCs w:val="20"/>
        </w:rPr>
        <w:t>The Town of Bruno retains sole ownership</w:t>
      </w:r>
      <w:r w:rsidR="009B1565">
        <w:rPr>
          <w:rFonts w:asciiTheme="minorHAnsi" w:hAnsiTheme="minorHAnsi" w:cstheme="minorHAnsi"/>
          <w:sz w:val="20"/>
          <w:szCs w:val="20"/>
        </w:rPr>
        <w:t xml:space="preserve"> of the former fire hall at 500 Gardner Street</w:t>
      </w:r>
      <w:r w:rsidR="0041688C">
        <w:rPr>
          <w:rFonts w:asciiTheme="minorHAnsi" w:hAnsiTheme="minorHAnsi" w:cstheme="minorHAnsi"/>
          <w:sz w:val="20"/>
          <w:szCs w:val="20"/>
        </w:rPr>
        <w:t xml:space="preserve">.  All operating </w:t>
      </w:r>
      <w:r w:rsidR="00681C48">
        <w:rPr>
          <w:rFonts w:asciiTheme="minorHAnsi" w:hAnsiTheme="minorHAnsi" w:cstheme="minorHAnsi"/>
          <w:sz w:val="20"/>
          <w:szCs w:val="20"/>
        </w:rPr>
        <w:t>equipment and costs going forward shall be on an equal share basis between the Town of Bruno and the RM of Bayne</w:t>
      </w:r>
      <w:r w:rsidR="00892F25">
        <w:rPr>
          <w:rFonts w:asciiTheme="minorHAnsi" w:hAnsiTheme="minorHAnsi" w:cstheme="minorHAnsi"/>
          <w:sz w:val="20"/>
          <w:szCs w:val="20"/>
        </w:rPr>
        <w:t xml:space="preserve">.  At the RM’s request, operating costs </w:t>
      </w:r>
      <w:r w:rsidR="008D6BEA">
        <w:rPr>
          <w:rFonts w:asciiTheme="minorHAnsi" w:hAnsiTheme="minorHAnsi" w:cstheme="minorHAnsi"/>
          <w:sz w:val="20"/>
          <w:szCs w:val="20"/>
        </w:rPr>
        <w:t>for both fire department and 1</w:t>
      </w:r>
      <w:r w:rsidR="008D6BEA" w:rsidRPr="008D6BEA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8D6BEA">
        <w:rPr>
          <w:rFonts w:asciiTheme="minorHAnsi" w:hAnsiTheme="minorHAnsi" w:cstheme="minorHAnsi"/>
          <w:sz w:val="20"/>
          <w:szCs w:val="20"/>
        </w:rPr>
        <w:t xml:space="preserve"> responders </w:t>
      </w:r>
      <w:r w:rsidR="00892F25">
        <w:rPr>
          <w:rFonts w:asciiTheme="minorHAnsi" w:hAnsiTheme="minorHAnsi" w:cstheme="minorHAnsi"/>
          <w:sz w:val="20"/>
          <w:szCs w:val="20"/>
        </w:rPr>
        <w:t xml:space="preserve">shall be billed to the RM quarterly </w:t>
      </w:r>
      <w:r w:rsidR="006E0D67">
        <w:rPr>
          <w:rFonts w:asciiTheme="minorHAnsi" w:hAnsiTheme="minorHAnsi" w:cstheme="minorHAnsi"/>
          <w:sz w:val="20"/>
          <w:szCs w:val="20"/>
        </w:rPr>
        <w:t>and due upon receipt.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C5F14">
        <w:rPr>
          <w:rFonts w:asciiTheme="minorHAnsi" w:hAnsiTheme="minorHAnsi" w:cstheme="minorHAnsi"/>
          <w:sz w:val="20"/>
          <w:szCs w:val="20"/>
        </w:rPr>
        <w:t xml:space="preserve">Annual revenues shall be equally split at year end and </w:t>
      </w:r>
      <w:r w:rsidR="00343DCE">
        <w:rPr>
          <w:rFonts w:asciiTheme="minorHAnsi" w:hAnsiTheme="minorHAnsi" w:cstheme="minorHAnsi"/>
          <w:sz w:val="20"/>
          <w:szCs w:val="20"/>
        </w:rPr>
        <w:t>reserve amount</w:t>
      </w:r>
      <w:r w:rsidR="00D55809">
        <w:rPr>
          <w:rFonts w:asciiTheme="minorHAnsi" w:hAnsiTheme="minorHAnsi" w:cstheme="minorHAnsi"/>
          <w:sz w:val="20"/>
          <w:szCs w:val="20"/>
        </w:rPr>
        <w:t xml:space="preserve"> transfers</w:t>
      </w:r>
      <w:r w:rsidR="00343DCE">
        <w:rPr>
          <w:rFonts w:asciiTheme="minorHAnsi" w:hAnsiTheme="minorHAnsi" w:cstheme="minorHAnsi"/>
          <w:sz w:val="20"/>
          <w:szCs w:val="20"/>
        </w:rPr>
        <w:t xml:space="preserve"> shall be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55809">
        <w:rPr>
          <w:rFonts w:asciiTheme="minorHAnsi" w:hAnsiTheme="minorHAnsi" w:cstheme="minorHAnsi"/>
          <w:sz w:val="20"/>
          <w:szCs w:val="20"/>
        </w:rPr>
        <w:t xml:space="preserve">mutually agreed upon at that time.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247230">
        <w:rPr>
          <w:rFonts w:asciiTheme="minorHAnsi" w:hAnsiTheme="minorHAnsi" w:cstheme="minorHAnsi"/>
          <w:sz w:val="20"/>
          <w:szCs w:val="20"/>
        </w:rPr>
        <w:tab/>
      </w:r>
      <w:r w:rsidR="00247230">
        <w:rPr>
          <w:rFonts w:asciiTheme="minorHAnsi" w:hAnsiTheme="minorHAnsi" w:cstheme="minorHAnsi"/>
          <w:sz w:val="20"/>
          <w:szCs w:val="20"/>
        </w:rPr>
        <w:tab/>
      </w:r>
      <w:r w:rsidR="00247230">
        <w:rPr>
          <w:rFonts w:asciiTheme="minorHAnsi" w:hAnsiTheme="minorHAnsi" w:cstheme="minorHAnsi"/>
          <w:sz w:val="20"/>
          <w:szCs w:val="20"/>
        </w:rPr>
        <w:tab/>
      </w:r>
      <w:r w:rsidR="00247230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B2918E0" w14:textId="77777777" w:rsidR="00604C36" w:rsidRDefault="00604C36" w:rsidP="00604C36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474034" w14:textId="16748BE9" w:rsidR="00160E94" w:rsidRDefault="00160E94" w:rsidP="0095107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Member of Public Tammy Berscheid exit</w:t>
      </w:r>
      <w:r w:rsidR="00085BEF">
        <w:rPr>
          <w:rFonts w:asciiTheme="minorHAnsi" w:hAnsiTheme="minorHAnsi" w:cstheme="minorHAnsi"/>
          <w:i/>
          <w:iCs/>
          <w:sz w:val="16"/>
          <w:szCs w:val="16"/>
        </w:rPr>
        <w:t>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 at 8</w:t>
      </w:r>
      <w:r w:rsidR="00977F5E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8624B1">
        <w:rPr>
          <w:rFonts w:asciiTheme="minorHAnsi" w:hAnsiTheme="minorHAnsi" w:cstheme="minorHAnsi"/>
          <w:i/>
          <w:iCs/>
          <w:sz w:val="16"/>
          <w:szCs w:val="16"/>
        </w:rPr>
        <w:t>26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46CAD66D" w14:textId="77777777" w:rsidR="00160E94" w:rsidRPr="00C5563D" w:rsidRDefault="00160E94" w:rsidP="00160E9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6E91015D" w14:textId="7DEA68F3" w:rsidR="00160E94" w:rsidRDefault="00160E94" w:rsidP="00160E9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509410817"/>
      <w:r>
        <w:rPr>
          <w:rFonts w:asciiTheme="minorHAnsi" w:hAnsiTheme="minorHAnsi" w:cstheme="minorHAnsi"/>
          <w:b/>
          <w:sz w:val="20"/>
          <w:szCs w:val="20"/>
        </w:rPr>
        <w:t>2</w:t>
      </w:r>
      <w:r w:rsidR="00977F5E">
        <w:rPr>
          <w:rFonts w:asciiTheme="minorHAnsi" w:hAnsiTheme="minorHAnsi" w:cstheme="minorHAnsi"/>
          <w:b/>
          <w:sz w:val="20"/>
          <w:szCs w:val="20"/>
        </w:rPr>
        <w:t>88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977F5E">
        <w:rPr>
          <w:rFonts w:asciiTheme="minorHAnsi" w:hAnsiTheme="minorHAnsi" w:cstheme="minorHAnsi"/>
          <w:bCs/>
          <w:sz w:val="20"/>
          <w:szCs w:val="20"/>
        </w:rPr>
        <w:t>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 w:rsidR="00E937CE">
        <w:rPr>
          <w:rFonts w:asciiTheme="minorHAnsi" w:hAnsiTheme="minorHAnsi" w:cstheme="minorHAnsi"/>
          <w:sz w:val="20"/>
          <w:szCs w:val="20"/>
        </w:rPr>
        <w:t>budget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26038">
        <w:rPr>
          <w:rFonts w:asciiTheme="minorHAnsi" w:hAnsiTheme="minorHAnsi" w:cstheme="minorHAnsi"/>
          <w:sz w:val="20"/>
          <w:szCs w:val="20"/>
        </w:rPr>
        <w:t>items</w:t>
      </w:r>
      <w:r w:rsidR="00E937CE">
        <w:rPr>
          <w:rFonts w:asciiTheme="minorHAnsi" w:hAnsiTheme="minorHAnsi" w:cstheme="minorHAnsi"/>
          <w:sz w:val="20"/>
          <w:szCs w:val="20"/>
        </w:rPr>
        <w:t xml:space="preserve">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001E8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5824E8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0A4B0BB" w14:textId="2ACB8452" w:rsidR="00160E94" w:rsidRDefault="00160E94" w:rsidP="00160E9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E937CE">
        <w:rPr>
          <w:rFonts w:asciiTheme="minorHAnsi" w:hAnsiTheme="minorHAnsi" w:cstheme="minorHAnsi"/>
          <w:i/>
          <w:sz w:val="16"/>
          <w:szCs w:val="16"/>
        </w:rPr>
        <w:t>8</w:t>
      </w:r>
      <w:r>
        <w:rPr>
          <w:rFonts w:asciiTheme="minorHAnsi" w:hAnsiTheme="minorHAnsi" w:cstheme="minorHAnsi"/>
          <w:i/>
          <w:sz w:val="16"/>
          <w:szCs w:val="16"/>
        </w:rPr>
        <w:t>:</w:t>
      </w:r>
      <w:r w:rsidR="00E937CE">
        <w:rPr>
          <w:rFonts w:asciiTheme="minorHAnsi" w:hAnsiTheme="minorHAnsi" w:cstheme="minorHAnsi"/>
          <w:i/>
          <w:sz w:val="16"/>
          <w:szCs w:val="16"/>
        </w:rPr>
        <w:t>27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191CB4BA" w14:textId="77777777" w:rsidR="00160E94" w:rsidRDefault="00160E94" w:rsidP="00160E9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</w:p>
    <w:p w14:paraId="37A4E145" w14:textId="1F8E1C2D" w:rsidR="00160E94" w:rsidRPr="00237621" w:rsidRDefault="00160E94" w:rsidP="00160E9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C00AA6">
        <w:rPr>
          <w:rFonts w:asciiTheme="minorHAnsi" w:hAnsiTheme="minorHAnsi" w:cstheme="minorHAnsi"/>
          <w:i/>
          <w:sz w:val="16"/>
          <w:szCs w:val="16"/>
        </w:rPr>
        <w:t>8</w:t>
      </w:r>
      <w:r w:rsidR="00E001E8">
        <w:rPr>
          <w:rFonts w:asciiTheme="minorHAnsi" w:hAnsiTheme="minorHAnsi" w:cstheme="minorHAnsi"/>
          <w:i/>
          <w:sz w:val="16"/>
          <w:szCs w:val="16"/>
        </w:rPr>
        <w:t>:5</w:t>
      </w:r>
      <w:r w:rsidR="00C00AA6">
        <w:rPr>
          <w:rFonts w:asciiTheme="minorHAnsi" w:hAnsiTheme="minorHAnsi" w:cstheme="minorHAnsi"/>
          <w:i/>
          <w:sz w:val="16"/>
          <w:szCs w:val="16"/>
        </w:rPr>
        <w:t>0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66C37F80" w14:textId="77777777" w:rsidR="00F5318D" w:rsidRDefault="00F5318D" w:rsidP="00160E9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BFD5E16" w14:textId="4345C5D6" w:rsidR="00160E94" w:rsidRPr="00225798" w:rsidRDefault="00160E94" w:rsidP="00160E9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320F3AD3" w14:textId="7A37F6DC" w:rsidR="00160E94" w:rsidRDefault="00E001E8" w:rsidP="00160E9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00AA6">
        <w:rPr>
          <w:rFonts w:asciiTheme="minorHAnsi" w:hAnsiTheme="minorHAnsi" w:cstheme="minorHAnsi"/>
          <w:b/>
          <w:bCs/>
          <w:sz w:val="20"/>
          <w:szCs w:val="20"/>
        </w:rPr>
        <w:t>89</w:t>
      </w:r>
      <w:r w:rsidR="00160E94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60E94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160E94" w:rsidRPr="009C5305">
        <w:rPr>
          <w:rFonts w:asciiTheme="minorHAnsi" w:hAnsiTheme="minorHAnsi" w:cstheme="minorHAnsi"/>
          <w:sz w:val="20"/>
          <w:szCs w:val="20"/>
        </w:rPr>
        <w:tab/>
      </w:r>
      <w:r w:rsidR="00160E94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</w:t>
      </w:r>
      <w:r w:rsidR="00C00AA6">
        <w:rPr>
          <w:rFonts w:asciiTheme="minorHAnsi" w:hAnsiTheme="minorHAnsi" w:cstheme="minorHAnsi"/>
          <w:sz w:val="20"/>
          <w:szCs w:val="20"/>
        </w:rPr>
        <w:t>Kramer</w:t>
      </w:r>
      <w:r w:rsidR="00160E94">
        <w:rPr>
          <w:rFonts w:asciiTheme="minorHAnsi" w:hAnsiTheme="minorHAnsi" w:cstheme="minorHAnsi"/>
          <w:sz w:val="20"/>
          <w:szCs w:val="20"/>
        </w:rPr>
        <w:t xml:space="preserve">: </w:t>
      </w:r>
      <w:r w:rsidR="00160E94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 w:rsidR="00160E94">
        <w:rPr>
          <w:rFonts w:asciiTheme="minorHAnsi" w:hAnsiTheme="minorHAnsi" w:cstheme="minorHAnsi"/>
          <w:sz w:val="20"/>
          <w:szCs w:val="20"/>
        </w:rPr>
        <w:t xml:space="preserve">.       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160E9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B4F9BFA" w14:textId="77777777" w:rsidR="00160E94" w:rsidRDefault="00160E94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1B6D9B" w14:textId="77777777" w:rsidR="00E8546F" w:rsidRDefault="00E8546F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1E7715C" w14:textId="77777777" w:rsidR="00E8546F" w:rsidRDefault="00E8546F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5B467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F858465" w14:textId="3F0E4026" w:rsidR="008170C1" w:rsidRDefault="002F2D71" w:rsidP="008170C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00AA6">
        <w:rPr>
          <w:rFonts w:asciiTheme="minorHAnsi" w:hAnsiTheme="minorHAnsi" w:cstheme="minorHAnsi"/>
          <w:b/>
          <w:sz w:val="20"/>
          <w:szCs w:val="20"/>
        </w:rPr>
        <w:t>90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>Glessman/S</w:t>
      </w:r>
      <w:r w:rsidR="00C00AA6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C00AA6">
        <w:rPr>
          <w:rFonts w:asciiTheme="minorHAnsi" w:hAnsiTheme="minorHAnsi" w:cstheme="minorHAnsi"/>
          <w:sz w:val="20"/>
          <w:szCs w:val="20"/>
        </w:rPr>
        <w:t>8</w:t>
      </w:r>
      <w:r w:rsidR="00E001E8">
        <w:rPr>
          <w:rFonts w:asciiTheme="minorHAnsi" w:hAnsiTheme="minorHAnsi" w:cstheme="minorHAnsi"/>
          <w:sz w:val="20"/>
          <w:szCs w:val="20"/>
        </w:rPr>
        <w:t>:5</w:t>
      </w:r>
      <w:r w:rsidR="0066686B">
        <w:rPr>
          <w:rFonts w:asciiTheme="minorHAnsi" w:hAnsiTheme="minorHAnsi" w:cstheme="minorHAnsi"/>
          <w:sz w:val="20"/>
          <w:szCs w:val="20"/>
        </w:rPr>
        <w:t>0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170C1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8170C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096CF4" w14:textId="66857B14" w:rsidR="00582457" w:rsidRDefault="008170C1" w:rsidP="008170C1">
      <w:pPr>
        <w:pStyle w:val="NoSpacing"/>
        <w:ind w:left="216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B00DD"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66686B">
        <w:rPr>
          <w:rFonts w:asciiTheme="minorHAnsi" w:hAnsiTheme="minorHAnsi" w:cstheme="minorHAnsi"/>
          <w:sz w:val="20"/>
          <w:szCs w:val="20"/>
        </w:rPr>
        <w:t>November 18</w:t>
      </w:r>
      <w:r w:rsidR="0066686B" w:rsidRPr="0066686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6686B">
        <w:rPr>
          <w:rFonts w:asciiTheme="minorHAnsi" w:hAnsiTheme="minorHAnsi" w:cstheme="minorHAnsi"/>
          <w:sz w:val="20"/>
          <w:szCs w:val="20"/>
        </w:rPr>
        <w:t>, 2025.</w:t>
      </w:r>
      <w:r w:rsidR="00707B25">
        <w:rPr>
          <w:rFonts w:asciiTheme="minorHAnsi" w:hAnsiTheme="minorHAnsi" w:cstheme="minorHAnsi"/>
          <w:sz w:val="20"/>
          <w:szCs w:val="20"/>
        </w:rPr>
        <w:t xml:space="preserve">  </w:t>
      </w:r>
      <w:r w:rsidR="00E001E8">
        <w:rPr>
          <w:rFonts w:asciiTheme="minorHAnsi" w:hAnsiTheme="minorHAnsi" w:cstheme="minorHAnsi"/>
          <w:sz w:val="20"/>
          <w:szCs w:val="20"/>
        </w:rPr>
        <w:tab/>
      </w:r>
      <w:r w:rsidR="00E001E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</w:t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8E255A">
      <w:headerReference w:type="default" r:id="rId9"/>
      <w:footerReference w:type="default" r:id="rId10"/>
      <w:pgSz w:w="12240" w:h="15840" w:code="1"/>
      <w:pgMar w:top="1440" w:right="1440" w:bottom="1440" w:left="1440" w:header="28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4491" w14:textId="77777777" w:rsidR="003332CB" w:rsidRDefault="003332CB" w:rsidP="00E84FDF">
      <w:pPr>
        <w:spacing w:after="0"/>
      </w:pPr>
      <w:r>
        <w:separator/>
      </w:r>
    </w:p>
  </w:endnote>
  <w:endnote w:type="continuationSeparator" w:id="0">
    <w:p w14:paraId="3D9B8141" w14:textId="77777777" w:rsidR="003332CB" w:rsidRDefault="003332CB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FB53E7A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135A14">
              <w:rPr>
                <w:rStyle w:val="BookTitle"/>
                <w:sz w:val="18"/>
                <w:szCs w:val="18"/>
              </w:rPr>
              <w:t xml:space="preserve">October </w:t>
            </w:r>
            <w:r w:rsidR="002B36F4">
              <w:rPr>
                <w:rStyle w:val="BookTitle"/>
                <w:sz w:val="18"/>
                <w:szCs w:val="18"/>
              </w:rPr>
              <w:t>21</w:t>
            </w:r>
            <w:r w:rsidR="002B36F4" w:rsidRPr="002B36F4">
              <w:rPr>
                <w:rStyle w:val="BookTitle"/>
                <w:sz w:val="18"/>
                <w:szCs w:val="18"/>
                <w:vertAlign w:val="superscript"/>
              </w:rPr>
              <w:t>st</w:t>
            </w:r>
            <w:r w:rsidR="002B36F4">
              <w:rPr>
                <w:rStyle w:val="BookTitle"/>
                <w:sz w:val="18"/>
                <w:szCs w:val="18"/>
              </w:rPr>
              <w:t>, 2</w:t>
            </w:r>
            <w:r w:rsidR="00135A14">
              <w:rPr>
                <w:rStyle w:val="BookTitle"/>
                <w:sz w:val="18"/>
                <w:szCs w:val="18"/>
              </w:rPr>
              <w:t>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4EA6" w14:textId="77777777" w:rsidR="003332CB" w:rsidRDefault="003332CB" w:rsidP="00E84FDF">
      <w:pPr>
        <w:spacing w:after="0"/>
      </w:pPr>
      <w:r>
        <w:separator/>
      </w:r>
    </w:p>
  </w:footnote>
  <w:footnote w:type="continuationSeparator" w:id="0">
    <w:p w14:paraId="569A388D" w14:textId="77777777" w:rsidR="003332CB" w:rsidRDefault="003332CB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8D122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4AFD2BFF" w:rsidR="00E67A82" w:rsidRPr="00356C19" w:rsidRDefault="008D1220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10/21/2025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7B43D9AD" w:rsidR="00E67A82" w:rsidRDefault="00E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14C1"/>
    <w:rsid w:val="0000335D"/>
    <w:rsid w:val="00003BE7"/>
    <w:rsid w:val="000045CD"/>
    <w:rsid w:val="00004AA7"/>
    <w:rsid w:val="00005458"/>
    <w:rsid w:val="00012163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B7C"/>
    <w:rsid w:val="00027BF7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5632"/>
    <w:rsid w:val="0005643F"/>
    <w:rsid w:val="000566FC"/>
    <w:rsid w:val="00056883"/>
    <w:rsid w:val="00056AB4"/>
    <w:rsid w:val="00056C6E"/>
    <w:rsid w:val="0005759D"/>
    <w:rsid w:val="00057E39"/>
    <w:rsid w:val="00060A59"/>
    <w:rsid w:val="00062E35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BEF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63F2"/>
    <w:rsid w:val="000A745F"/>
    <w:rsid w:val="000A7AE4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0041"/>
    <w:rsid w:val="000D15BB"/>
    <w:rsid w:val="000D1926"/>
    <w:rsid w:val="000D1AB7"/>
    <w:rsid w:val="000D2596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02F2"/>
    <w:rsid w:val="00101014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AD1"/>
    <w:rsid w:val="00121FAD"/>
    <w:rsid w:val="0012245D"/>
    <w:rsid w:val="00122C1F"/>
    <w:rsid w:val="0012557F"/>
    <w:rsid w:val="00125D25"/>
    <w:rsid w:val="00126895"/>
    <w:rsid w:val="00126FC7"/>
    <w:rsid w:val="001279DA"/>
    <w:rsid w:val="00131EB7"/>
    <w:rsid w:val="0013423F"/>
    <w:rsid w:val="00134DCB"/>
    <w:rsid w:val="00135A14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EF7"/>
    <w:rsid w:val="00153F9F"/>
    <w:rsid w:val="00154581"/>
    <w:rsid w:val="00154905"/>
    <w:rsid w:val="00155140"/>
    <w:rsid w:val="00155B5D"/>
    <w:rsid w:val="0015697D"/>
    <w:rsid w:val="00160156"/>
    <w:rsid w:val="0016094C"/>
    <w:rsid w:val="00160E94"/>
    <w:rsid w:val="00162349"/>
    <w:rsid w:val="00162BCC"/>
    <w:rsid w:val="00166F49"/>
    <w:rsid w:val="001679A5"/>
    <w:rsid w:val="00167F5F"/>
    <w:rsid w:val="0017009D"/>
    <w:rsid w:val="00170503"/>
    <w:rsid w:val="001707A4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18DD"/>
    <w:rsid w:val="00204D9F"/>
    <w:rsid w:val="00206930"/>
    <w:rsid w:val="00207681"/>
    <w:rsid w:val="002107AE"/>
    <w:rsid w:val="002120FF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6E26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6C4"/>
    <w:rsid w:val="002448D7"/>
    <w:rsid w:val="00244936"/>
    <w:rsid w:val="00244D10"/>
    <w:rsid w:val="00245756"/>
    <w:rsid w:val="00245C92"/>
    <w:rsid w:val="00245D2A"/>
    <w:rsid w:val="00246F71"/>
    <w:rsid w:val="00247230"/>
    <w:rsid w:val="00247C8D"/>
    <w:rsid w:val="00250004"/>
    <w:rsid w:val="002512F3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66CB1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55"/>
    <w:rsid w:val="00282EC7"/>
    <w:rsid w:val="002835DE"/>
    <w:rsid w:val="002836C5"/>
    <w:rsid w:val="002840F7"/>
    <w:rsid w:val="0028541A"/>
    <w:rsid w:val="00286028"/>
    <w:rsid w:val="002878FD"/>
    <w:rsid w:val="0029118F"/>
    <w:rsid w:val="00291ED5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606B"/>
    <w:rsid w:val="002A77A1"/>
    <w:rsid w:val="002A7F19"/>
    <w:rsid w:val="002B07C3"/>
    <w:rsid w:val="002B1C34"/>
    <w:rsid w:val="002B36F4"/>
    <w:rsid w:val="002B3752"/>
    <w:rsid w:val="002B38CA"/>
    <w:rsid w:val="002B4284"/>
    <w:rsid w:val="002B5048"/>
    <w:rsid w:val="002B528C"/>
    <w:rsid w:val="002B5561"/>
    <w:rsid w:val="002B649A"/>
    <w:rsid w:val="002B67FE"/>
    <w:rsid w:val="002B6E48"/>
    <w:rsid w:val="002B71CB"/>
    <w:rsid w:val="002B7586"/>
    <w:rsid w:val="002B7E6E"/>
    <w:rsid w:val="002C26AD"/>
    <w:rsid w:val="002C273E"/>
    <w:rsid w:val="002C3FAC"/>
    <w:rsid w:val="002C4BF3"/>
    <w:rsid w:val="002C5394"/>
    <w:rsid w:val="002C6735"/>
    <w:rsid w:val="002C77CF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117"/>
    <w:rsid w:val="002F1F84"/>
    <w:rsid w:val="002F2ABA"/>
    <w:rsid w:val="002F2D71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16B09"/>
    <w:rsid w:val="0032115E"/>
    <w:rsid w:val="0032312D"/>
    <w:rsid w:val="00324934"/>
    <w:rsid w:val="0032493E"/>
    <w:rsid w:val="00326038"/>
    <w:rsid w:val="00326A9D"/>
    <w:rsid w:val="003304BD"/>
    <w:rsid w:val="00331166"/>
    <w:rsid w:val="00332252"/>
    <w:rsid w:val="003327B9"/>
    <w:rsid w:val="003332CB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3DCE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0714"/>
    <w:rsid w:val="0036273C"/>
    <w:rsid w:val="00363D5D"/>
    <w:rsid w:val="00364068"/>
    <w:rsid w:val="00365280"/>
    <w:rsid w:val="003653F4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535A"/>
    <w:rsid w:val="003C6BB5"/>
    <w:rsid w:val="003C70D3"/>
    <w:rsid w:val="003C7237"/>
    <w:rsid w:val="003D00A4"/>
    <w:rsid w:val="003D0ACD"/>
    <w:rsid w:val="003D2130"/>
    <w:rsid w:val="003D276F"/>
    <w:rsid w:val="003D32C5"/>
    <w:rsid w:val="003D35CF"/>
    <w:rsid w:val="003D3705"/>
    <w:rsid w:val="003D4438"/>
    <w:rsid w:val="003D44EA"/>
    <w:rsid w:val="003D5450"/>
    <w:rsid w:val="003D5754"/>
    <w:rsid w:val="003E2521"/>
    <w:rsid w:val="003E38BA"/>
    <w:rsid w:val="003E4062"/>
    <w:rsid w:val="003E442F"/>
    <w:rsid w:val="003E71E4"/>
    <w:rsid w:val="003F3DE9"/>
    <w:rsid w:val="003F716E"/>
    <w:rsid w:val="003F7D2F"/>
    <w:rsid w:val="00403265"/>
    <w:rsid w:val="00403952"/>
    <w:rsid w:val="00404703"/>
    <w:rsid w:val="004047FE"/>
    <w:rsid w:val="004048A5"/>
    <w:rsid w:val="004056E5"/>
    <w:rsid w:val="004059BA"/>
    <w:rsid w:val="00410592"/>
    <w:rsid w:val="00411C4E"/>
    <w:rsid w:val="00412062"/>
    <w:rsid w:val="004128E5"/>
    <w:rsid w:val="00412BA0"/>
    <w:rsid w:val="004141FA"/>
    <w:rsid w:val="00414FD8"/>
    <w:rsid w:val="004153B7"/>
    <w:rsid w:val="00415C4C"/>
    <w:rsid w:val="0041688C"/>
    <w:rsid w:val="00416AF9"/>
    <w:rsid w:val="00417021"/>
    <w:rsid w:val="00420281"/>
    <w:rsid w:val="00420651"/>
    <w:rsid w:val="00420B7D"/>
    <w:rsid w:val="00421AD8"/>
    <w:rsid w:val="00422C1C"/>
    <w:rsid w:val="00423A2F"/>
    <w:rsid w:val="004248ED"/>
    <w:rsid w:val="00424DDE"/>
    <w:rsid w:val="004268C0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0A27"/>
    <w:rsid w:val="0049102D"/>
    <w:rsid w:val="004919A2"/>
    <w:rsid w:val="00491C26"/>
    <w:rsid w:val="00491F06"/>
    <w:rsid w:val="004929D6"/>
    <w:rsid w:val="00492EE0"/>
    <w:rsid w:val="004936FD"/>
    <w:rsid w:val="00493968"/>
    <w:rsid w:val="00494428"/>
    <w:rsid w:val="0049470B"/>
    <w:rsid w:val="00494A9B"/>
    <w:rsid w:val="00495784"/>
    <w:rsid w:val="00495B79"/>
    <w:rsid w:val="00496A09"/>
    <w:rsid w:val="004A045B"/>
    <w:rsid w:val="004A0CC0"/>
    <w:rsid w:val="004A156A"/>
    <w:rsid w:val="004A17AF"/>
    <w:rsid w:val="004A3C1B"/>
    <w:rsid w:val="004A4786"/>
    <w:rsid w:val="004A4EF8"/>
    <w:rsid w:val="004A56F5"/>
    <w:rsid w:val="004A6431"/>
    <w:rsid w:val="004A7004"/>
    <w:rsid w:val="004B00DF"/>
    <w:rsid w:val="004B0F75"/>
    <w:rsid w:val="004B19F9"/>
    <w:rsid w:val="004B2235"/>
    <w:rsid w:val="004B3E82"/>
    <w:rsid w:val="004B3EE0"/>
    <w:rsid w:val="004B3FC0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0899"/>
    <w:rsid w:val="004D0D9F"/>
    <w:rsid w:val="004D146C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AAC"/>
    <w:rsid w:val="004E2D6F"/>
    <w:rsid w:val="004E3402"/>
    <w:rsid w:val="004E3E22"/>
    <w:rsid w:val="004E48B5"/>
    <w:rsid w:val="004E4A3D"/>
    <w:rsid w:val="004E586F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17B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27F5C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3923"/>
    <w:rsid w:val="0054521A"/>
    <w:rsid w:val="00545E46"/>
    <w:rsid w:val="00547DC7"/>
    <w:rsid w:val="00552522"/>
    <w:rsid w:val="00552958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4E8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121A"/>
    <w:rsid w:val="00591F04"/>
    <w:rsid w:val="0059422F"/>
    <w:rsid w:val="00596403"/>
    <w:rsid w:val="005968CA"/>
    <w:rsid w:val="0059698D"/>
    <w:rsid w:val="005A13AB"/>
    <w:rsid w:val="005A1B1A"/>
    <w:rsid w:val="005A46E7"/>
    <w:rsid w:val="005A4B4B"/>
    <w:rsid w:val="005A55DA"/>
    <w:rsid w:val="005A6702"/>
    <w:rsid w:val="005A770D"/>
    <w:rsid w:val="005A7784"/>
    <w:rsid w:val="005A7D78"/>
    <w:rsid w:val="005B30FD"/>
    <w:rsid w:val="005B6624"/>
    <w:rsid w:val="005C0F15"/>
    <w:rsid w:val="005C444D"/>
    <w:rsid w:val="005C5FC5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2838"/>
    <w:rsid w:val="005E3F99"/>
    <w:rsid w:val="005E4F37"/>
    <w:rsid w:val="005E5370"/>
    <w:rsid w:val="005E7F27"/>
    <w:rsid w:val="005F08ED"/>
    <w:rsid w:val="005F1BD3"/>
    <w:rsid w:val="005F1D5D"/>
    <w:rsid w:val="005F1ECB"/>
    <w:rsid w:val="005F21EF"/>
    <w:rsid w:val="005F27A7"/>
    <w:rsid w:val="005F4A4F"/>
    <w:rsid w:val="005F4E99"/>
    <w:rsid w:val="005F51BE"/>
    <w:rsid w:val="005F6454"/>
    <w:rsid w:val="005F6905"/>
    <w:rsid w:val="00600341"/>
    <w:rsid w:val="00600665"/>
    <w:rsid w:val="00600DCD"/>
    <w:rsid w:val="00601469"/>
    <w:rsid w:val="00601DB9"/>
    <w:rsid w:val="00604A69"/>
    <w:rsid w:val="00604C36"/>
    <w:rsid w:val="006052ED"/>
    <w:rsid w:val="00606A14"/>
    <w:rsid w:val="00611993"/>
    <w:rsid w:val="00611CED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86B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716"/>
    <w:rsid w:val="00675914"/>
    <w:rsid w:val="006760B3"/>
    <w:rsid w:val="00676230"/>
    <w:rsid w:val="00677289"/>
    <w:rsid w:val="00677934"/>
    <w:rsid w:val="0068017C"/>
    <w:rsid w:val="00681C48"/>
    <w:rsid w:val="00682FF5"/>
    <w:rsid w:val="0068372F"/>
    <w:rsid w:val="00683AAA"/>
    <w:rsid w:val="0068547D"/>
    <w:rsid w:val="006861E4"/>
    <w:rsid w:val="006869FF"/>
    <w:rsid w:val="006872FB"/>
    <w:rsid w:val="00687791"/>
    <w:rsid w:val="006911FC"/>
    <w:rsid w:val="00691AF9"/>
    <w:rsid w:val="00692113"/>
    <w:rsid w:val="00692F02"/>
    <w:rsid w:val="00694282"/>
    <w:rsid w:val="00694FF2"/>
    <w:rsid w:val="00696AB1"/>
    <w:rsid w:val="006976C8"/>
    <w:rsid w:val="0069793A"/>
    <w:rsid w:val="00697996"/>
    <w:rsid w:val="00697B0A"/>
    <w:rsid w:val="006A0075"/>
    <w:rsid w:val="006A2F20"/>
    <w:rsid w:val="006A440B"/>
    <w:rsid w:val="006A6AAF"/>
    <w:rsid w:val="006A7433"/>
    <w:rsid w:val="006A7541"/>
    <w:rsid w:val="006A754E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34AF"/>
    <w:rsid w:val="006D44C0"/>
    <w:rsid w:val="006D4AE3"/>
    <w:rsid w:val="006D4AEE"/>
    <w:rsid w:val="006D4CD8"/>
    <w:rsid w:val="006D4ECE"/>
    <w:rsid w:val="006D66C9"/>
    <w:rsid w:val="006D6EB5"/>
    <w:rsid w:val="006D7002"/>
    <w:rsid w:val="006D708D"/>
    <w:rsid w:val="006D7EA1"/>
    <w:rsid w:val="006E05F9"/>
    <w:rsid w:val="006E0D67"/>
    <w:rsid w:val="006E16AB"/>
    <w:rsid w:val="006E2006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023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4C4"/>
    <w:rsid w:val="00713FE3"/>
    <w:rsid w:val="007144D4"/>
    <w:rsid w:val="0071625D"/>
    <w:rsid w:val="007166A3"/>
    <w:rsid w:val="00717B4A"/>
    <w:rsid w:val="00717BB3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5E5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0AB7"/>
    <w:rsid w:val="007716BF"/>
    <w:rsid w:val="00772374"/>
    <w:rsid w:val="00772AD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036F"/>
    <w:rsid w:val="007939B9"/>
    <w:rsid w:val="00793D5B"/>
    <w:rsid w:val="00793F93"/>
    <w:rsid w:val="00794254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1F6"/>
    <w:rsid w:val="007B1B77"/>
    <w:rsid w:val="007B1BC9"/>
    <w:rsid w:val="007B1CE9"/>
    <w:rsid w:val="007B265F"/>
    <w:rsid w:val="007B27B8"/>
    <w:rsid w:val="007B45E6"/>
    <w:rsid w:val="007B5821"/>
    <w:rsid w:val="007B5BE4"/>
    <w:rsid w:val="007B6866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67A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1CD3"/>
    <w:rsid w:val="007F20DC"/>
    <w:rsid w:val="007F2505"/>
    <w:rsid w:val="007F2961"/>
    <w:rsid w:val="007F55B8"/>
    <w:rsid w:val="007F5659"/>
    <w:rsid w:val="00801A55"/>
    <w:rsid w:val="00801BF6"/>
    <w:rsid w:val="0080610F"/>
    <w:rsid w:val="00806BA9"/>
    <w:rsid w:val="00807018"/>
    <w:rsid w:val="00807313"/>
    <w:rsid w:val="00807665"/>
    <w:rsid w:val="00812217"/>
    <w:rsid w:val="008125BC"/>
    <w:rsid w:val="00814B44"/>
    <w:rsid w:val="00815811"/>
    <w:rsid w:val="00816BFA"/>
    <w:rsid w:val="008170C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CB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4B1"/>
    <w:rsid w:val="008625A7"/>
    <w:rsid w:val="00863576"/>
    <w:rsid w:val="00864141"/>
    <w:rsid w:val="008644F3"/>
    <w:rsid w:val="00864FEA"/>
    <w:rsid w:val="008666D3"/>
    <w:rsid w:val="00866B31"/>
    <w:rsid w:val="0087205E"/>
    <w:rsid w:val="008721FB"/>
    <w:rsid w:val="0087386C"/>
    <w:rsid w:val="00873CAB"/>
    <w:rsid w:val="00873CD8"/>
    <w:rsid w:val="008743D9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879BD"/>
    <w:rsid w:val="008916A0"/>
    <w:rsid w:val="008919CE"/>
    <w:rsid w:val="00891E1E"/>
    <w:rsid w:val="00891E93"/>
    <w:rsid w:val="00892759"/>
    <w:rsid w:val="00892F25"/>
    <w:rsid w:val="00893A1D"/>
    <w:rsid w:val="00893E0A"/>
    <w:rsid w:val="00895114"/>
    <w:rsid w:val="00896060"/>
    <w:rsid w:val="0089659B"/>
    <w:rsid w:val="00896EFD"/>
    <w:rsid w:val="00897570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5FA"/>
    <w:rsid w:val="008B370F"/>
    <w:rsid w:val="008B3DFE"/>
    <w:rsid w:val="008B4667"/>
    <w:rsid w:val="008B4E10"/>
    <w:rsid w:val="008B70D7"/>
    <w:rsid w:val="008B77B8"/>
    <w:rsid w:val="008B7CF0"/>
    <w:rsid w:val="008B7E64"/>
    <w:rsid w:val="008C186C"/>
    <w:rsid w:val="008C1C37"/>
    <w:rsid w:val="008C2A5C"/>
    <w:rsid w:val="008C321D"/>
    <w:rsid w:val="008C35AC"/>
    <w:rsid w:val="008C5F14"/>
    <w:rsid w:val="008C6101"/>
    <w:rsid w:val="008C7143"/>
    <w:rsid w:val="008C742E"/>
    <w:rsid w:val="008C7D49"/>
    <w:rsid w:val="008C7F13"/>
    <w:rsid w:val="008D0945"/>
    <w:rsid w:val="008D1220"/>
    <w:rsid w:val="008D2512"/>
    <w:rsid w:val="008D5356"/>
    <w:rsid w:val="008D671C"/>
    <w:rsid w:val="008D6BEA"/>
    <w:rsid w:val="008D77CE"/>
    <w:rsid w:val="008E011B"/>
    <w:rsid w:val="008E06E9"/>
    <w:rsid w:val="008E0D12"/>
    <w:rsid w:val="008E255A"/>
    <w:rsid w:val="008E32E8"/>
    <w:rsid w:val="008E41CA"/>
    <w:rsid w:val="008E442D"/>
    <w:rsid w:val="008E48A6"/>
    <w:rsid w:val="008E5F60"/>
    <w:rsid w:val="008E632C"/>
    <w:rsid w:val="008E6C1D"/>
    <w:rsid w:val="008E7EE1"/>
    <w:rsid w:val="008F0A5C"/>
    <w:rsid w:val="008F0D0D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7DA"/>
    <w:rsid w:val="009419E2"/>
    <w:rsid w:val="00942089"/>
    <w:rsid w:val="009423D2"/>
    <w:rsid w:val="00942411"/>
    <w:rsid w:val="00942A34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0CB"/>
    <w:rsid w:val="00956D48"/>
    <w:rsid w:val="00960B20"/>
    <w:rsid w:val="00960E33"/>
    <w:rsid w:val="00961EA6"/>
    <w:rsid w:val="0096304E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72E"/>
    <w:rsid w:val="009759C4"/>
    <w:rsid w:val="0097617E"/>
    <w:rsid w:val="0097643C"/>
    <w:rsid w:val="00976C21"/>
    <w:rsid w:val="00976CF1"/>
    <w:rsid w:val="00977F40"/>
    <w:rsid w:val="00977F5E"/>
    <w:rsid w:val="009811AF"/>
    <w:rsid w:val="00981A56"/>
    <w:rsid w:val="00982568"/>
    <w:rsid w:val="00982E6B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565"/>
    <w:rsid w:val="009B1A55"/>
    <w:rsid w:val="009B1F39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4A2A"/>
    <w:rsid w:val="009D5AF7"/>
    <w:rsid w:val="009D731F"/>
    <w:rsid w:val="009D739D"/>
    <w:rsid w:val="009E049A"/>
    <w:rsid w:val="009E14E6"/>
    <w:rsid w:val="009E1540"/>
    <w:rsid w:val="009E1D87"/>
    <w:rsid w:val="009E3D78"/>
    <w:rsid w:val="009E4951"/>
    <w:rsid w:val="009E54BA"/>
    <w:rsid w:val="009E6BBA"/>
    <w:rsid w:val="009E766C"/>
    <w:rsid w:val="009F05C1"/>
    <w:rsid w:val="009F0658"/>
    <w:rsid w:val="009F2C5C"/>
    <w:rsid w:val="009F2F57"/>
    <w:rsid w:val="009F4B87"/>
    <w:rsid w:val="009F734F"/>
    <w:rsid w:val="009F7D8D"/>
    <w:rsid w:val="00A03B8E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163E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3F5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1B9A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0A05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1D6E"/>
    <w:rsid w:val="00AC395F"/>
    <w:rsid w:val="00AC3E02"/>
    <w:rsid w:val="00AC59E6"/>
    <w:rsid w:val="00AC5FF5"/>
    <w:rsid w:val="00AC61DC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2654"/>
    <w:rsid w:val="00B14571"/>
    <w:rsid w:val="00B14E03"/>
    <w:rsid w:val="00B16566"/>
    <w:rsid w:val="00B20541"/>
    <w:rsid w:val="00B2283A"/>
    <w:rsid w:val="00B22AEB"/>
    <w:rsid w:val="00B231C4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5CC4"/>
    <w:rsid w:val="00B36808"/>
    <w:rsid w:val="00B37FBB"/>
    <w:rsid w:val="00B410B3"/>
    <w:rsid w:val="00B4141F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2023"/>
    <w:rsid w:val="00B741C1"/>
    <w:rsid w:val="00B7428B"/>
    <w:rsid w:val="00B74826"/>
    <w:rsid w:val="00B74FD2"/>
    <w:rsid w:val="00B7572D"/>
    <w:rsid w:val="00B75F98"/>
    <w:rsid w:val="00B76CC6"/>
    <w:rsid w:val="00B76EED"/>
    <w:rsid w:val="00B7749F"/>
    <w:rsid w:val="00B8236A"/>
    <w:rsid w:val="00B83375"/>
    <w:rsid w:val="00B83FE7"/>
    <w:rsid w:val="00B86302"/>
    <w:rsid w:val="00B872A7"/>
    <w:rsid w:val="00B875B5"/>
    <w:rsid w:val="00B9060D"/>
    <w:rsid w:val="00B90716"/>
    <w:rsid w:val="00B912EE"/>
    <w:rsid w:val="00B922E1"/>
    <w:rsid w:val="00B92F34"/>
    <w:rsid w:val="00B93994"/>
    <w:rsid w:val="00B96904"/>
    <w:rsid w:val="00B9710D"/>
    <w:rsid w:val="00B9761B"/>
    <w:rsid w:val="00BA1879"/>
    <w:rsid w:val="00BA20EA"/>
    <w:rsid w:val="00BA2574"/>
    <w:rsid w:val="00BA3183"/>
    <w:rsid w:val="00BA3EF1"/>
    <w:rsid w:val="00BA4631"/>
    <w:rsid w:val="00BA49EB"/>
    <w:rsid w:val="00BA5872"/>
    <w:rsid w:val="00BA5DEC"/>
    <w:rsid w:val="00BA6115"/>
    <w:rsid w:val="00BA6311"/>
    <w:rsid w:val="00BB0209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8FF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0AA6"/>
    <w:rsid w:val="00C015BA"/>
    <w:rsid w:val="00C02EF2"/>
    <w:rsid w:val="00C036C6"/>
    <w:rsid w:val="00C041E2"/>
    <w:rsid w:val="00C0503E"/>
    <w:rsid w:val="00C054BE"/>
    <w:rsid w:val="00C05736"/>
    <w:rsid w:val="00C05DFC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27E52"/>
    <w:rsid w:val="00C341BD"/>
    <w:rsid w:val="00C341E0"/>
    <w:rsid w:val="00C350A4"/>
    <w:rsid w:val="00C366F0"/>
    <w:rsid w:val="00C40324"/>
    <w:rsid w:val="00C40F28"/>
    <w:rsid w:val="00C414AA"/>
    <w:rsid w:val="00C42603"/>
    <w:rsid w:val="00C42E3B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2D4C"/>
    <w:rsid w:val="00C53BE8"/>
    <w:rsid w:val="00C5434F"/>
    <w:rsid w:val="00C5492C"/>
    <w:rsid w:val="00C551FA"/>
    <w:rsid w:val="00C55750"/>
    <w:rsid w:val="00C55EA3"/>
    <w:rsid w:val="00C56873"/>
    <w:rsid w:val="00C56DB6"/>
    <w:rsid w:val="00C57928"/>
    <w:rsid w:val="00C6036F"/>
    <w:rsid w:val="00C606D3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D87"/>
    <w:rsid w:val="00C730C5"/>
    <w:rsid w:val="00C739AC"/>
    <w:rsid w:val="00C748DB"/>
    <w:rsid w:val="00C74AB5"/>
    <w:rsid w:val="00C75502"/>
    <w:rsid w:val="00C75E12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406"/>
    <w:rsid w:val="00C97BE0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577D"/>
    <w:rsid w:val="00CB6D09"/>
    <w:rsid w:val="00CB7158"/>
    <w:rsid w:val="00CB7DCD"/>
    <w:rsid w:val="00CC28D4"/>
    <w:rsid w:val="00CC2E58"/>
    <w:rsid w:val="00CC2F03"/>
    <w:rsid w:val="00CC3118"/>
    <w:rsid w:val="00CC3DA6"/>
    <w:rsid w:val="00CC4432"/>
    <w:rsid w:val="00CC5B34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24BE"/>
    <w:rsid w:val="00CE2BAA"/>
    <w:rsid w:val="00CE3585"/>
    <w:rsid w:val="00CE3629"/>
    <w:rsid w:val="00CE3AF1"/>
    <w:rsid w:val="00CE4837"/>
    <w:rsid w:val="00CE5351"/>
    <w:rsid w:val="00CF028C"/>
    <w:rsid w:val="00CF03A9"/>
    <w:rsid w:val="00CF0846"/>
    <w:rsid w:val="00CF38CE"/>
    <w:rsid w:val="00CF5520"/>
    <w:rsid w:val="00CF5C97"/>
    <w:rsid w:val="00CF5EFC"/>
    <w:rsid w:val="00D00455"/>
    <w:rsid w:val="00D004E7"/>
    <w:rsid w:val="00D008FD"/>
    <w:rsid w:val="00D0106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3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073"/>
    <w:rsid w:val="00D376A3"/>
    <w:rsid w:val="00D412B2"/>
    <w:rsid w:val="00D427F1"/>
    <w:rsid w:val="00D43F83"/>
    <w:rsid w:val="00D4407C"/>
    <w:rsid w:val="00D44B2B"/>
    <w:rsid w:val="00D455CC"/>
    <w:rsid w:val="00D45B7A"/>
    <w:rsid w:val="00D45BAD"/>
    <w:rsid w:val="00D45D9C"/>
    <w:rsid w:val="00D47D93"/>
    <w:rsid w:val="00D51516"/>
    <w:rsid w:val="00D519E9"/>
    <w:rsid w:val="00D52B70"/>
    <w:rsid w:val="00D544F9"/>
    <w:rsid w:val="00D54503"/>
    <w:rsid w:val="00D54834"/>
    <w:rsid w:val="00D55809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384E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79A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BB7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743"/>
    <w:rsid w:val="00DF3ECB"/>
    <w:rsid w:val="00DF4FB8"/>
    <w:rsid w:val="00DF551F"/>
    <w:rsid w:val="00E001E8"/>
    <w:rsid w:val="00E00EEE"/>
    <w:rsid w:val="00E01400"/>
    <w:rsid w:val="00E019E7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144E"/>
    <w:rsid w:val="00E12045"/>
    <w:rsid w:val="00E127AC"/>
    <w:rsid w:val="00E13CF7"/>
    <w:rsid w:val="00E14140"/>
    <w:rsid w:val="00E143BC"/>
    <w:rsid w:val="00E164E6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27E54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52436"/>
    <w:rsid w:val="00E531DE"/>
    <w:rsid w:val="00E57073"/>
    <w:rsid w:val="00E576CA"/>
    <w:rsid w:val="00E606A8"/>
    <w:rsid w:val="00E60F52"/>
    <w:rsid w:val="00E62BB0"/>
    <w:rsid w:val="00E63205"/>
    <w:rsid w:val="00E6416D"/>
    <w:rsid w:val="00E645CC"/>
    <w:rsid w:val="00E64D0D"/>
    <w:rsid w:val="00E6630E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46F"/>
    <w:rsid w:val="00E85657"/>
    <w:rsid w:val="00E865E5"/>
    <w:rsid w:val="00E9035B"/>
    <w:rsid w:val="00E9065F"/>
    <w:rsid w:val="00E90662"/>
    <w:rsid w:val="00E9089B"/>
    <w:rsid w:val="00E9136F"/>
    <w:rsid w:val="00E92351"/>
    <w:rsid w:val="00E937CE"/>
    <w:rsid w:val="00E94EAC"/>
    <w:rsid w:val="00E95D6D"/>
    <w:rsid w:val="00E96BBE"/>
    <w:rsid w:val="00E970AF"/>
    <w:rsid w:val="00E97F92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57D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56EB"/>
    <w:rsid w:val="00F16928"/>
    <w:rsid w:val="00F16AFB"/>
    <w:rsid w:val="00F213D0"/>
    <w:rsid w:val="00F2171C"/>
    <w:rsid w:val="00F21BEF"/>
    <w:rsid w:val="00F21DA1"/>
    <w:rsid w:val="00F22415"/>
    <w:rsid w:val="00F23633"/>
    <w:rsid w:val="00F247F8"/>
    <w:rsid w:val="00F26FE2"/>
    <w:rsid w:val="00F27CA4"/>
    <w:rsid w:val="00F307B8"/>
    <w:rsid w:val="00F30CDB"/>
    <w:rsid w:val="00F31E1D"/>
    <w:rsid w:val="00F33264"/>
    <w:rsid w:val="00F33658"/>
    <w:rsid w:val="00F336C5"/>
    <w:rsid w:val="00F34306"/>
    <w:rsid w:val="00F343CF"/>
    <w:rsid w:val="00F40742"/>
    <w:rsid w:val="00F4301B"/>
    <w:rsid w:val="00F43070"/>
    <w:rsid w:val="00F43280"/>
    <w:rsid w:val="00F44290"/>
    <w:rsid w:val="00F454A7"/>
    <w:rsid w:val="00F458ED"/>
    <w:rsid w:val="00F4670A"/>
    <w:rsid w:val="00F47777"/>
    <w:rsid w:val="00F500C8"/>
    <w:rsid w:val="00F50656"/>
    <w:rsid w:val="00F50F9C"/>
    <w:rsid w:val="00F52DA0"/>
    <w:rsid w:val="00F5318D"/>
    <w:rsid w:val="00F533A2"/>
    <w:rsid w:val="00F546D9"/>
    <w:rsid w:val="00F555B5"/>
    <w:rsid w:val="00F56C66"/>
    <w:rsid w:val="00F61991"/>
    <w:rsid w:val="00F61E2C"/>
    <w:rsid w:val="00F62A63"/>
    <w:rsid w:val="00F631E0"/>
    <w:rsid w:val="00F644B8"/>
    <w:rsid w:val="00F65773"/>
    <w:rsid w:val="00F658ED"/>
    <w:rsid w:val="00F66330"/>
    <w:rsid w:val="00F66F2A"/>
    <w:rsid w:val="00F673AC"/>
    <w:rsid w:val="00F722D0"/>
    <w:rsid w:val="00F73873"/>
    <w:rsid w:val="00F73903"/>
    <w:rsid w:val="00F74571"/>
    <w:rsid w:val="00F746F0"/>
    <w:rsid w:val="00F7505E"/>
    <w:rsid w:val="00F77765"/>
    <w:rsid w:val="00F80896"/>
    <w:rsid w:val="00F80F1C"/>
    <w:rsid w:val="00F81980"/>
    <w:rsid w:val="00F81CBC"/>
    <w:rsid w:val="00F82037"/>
    <w:rsid w:val="00F82544"/>
    <w:rsid w:val="00F8287E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4A6E"/>
    <w:rsid w:val="00F96366"/>
    <w:rsid w:val="00F965F5"/>
    <w:rsid w:val="00F9667E"/>
    <w:rsid w:val="00F96A5D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38A2"/>
    <w:rsid w:val="00FD3FBF"/>
    <w:rsid w:val="00FD53F4"/>
    <w:rsid w:val="00FD5E83"/>
    <w:rsid w:val="00FD64F8"/>
    <w:rsid w:val="00FD6C4F"/>
    <w:rsid w:val="00FD6D9B"/>
    <w:rsid w:val="00FD788F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6CF3"/>
    <w:rsid w:val="00FE7BC6"/>
    <w:rsid w:val="00FE7FA1"/>
    <w:rsid w:val="00FF6499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571E"/>
    <w:rsid w:val="00051081"/>
    <w:rsid w:val="00053BCB"/>
    <w:rsid w:val="00057669"/>
    <w:rsid w:val="00083FCD"/>
    <w:rsid w:val="00084BF7"/>
    <w:rsid w:val="000908C2"/>
    <w:rsid w:val="000A0285"/>
    <w:rsid w:val="000B7AF0"/>
    <w:rsid w:val="000C61FB"/>
    <w:rsid w:val="000D45A3"/>
    <w:rsid w:val="000E1E25"/>
    <w:rsid w:val="000E7510"/>
    <w:rsid w:val="00101014"/>
    <w:rsid w:val="00101345"/>
    <w:rsid w:val="001031C0"/>
    <w:rsid w:val="00121542"/>
    <w:rsid w:val="00131BE2"/>
    <w:rsid w:val="001359CA"/>
    <w:rsid w:val="00135C67"/>
    <w:rsid w:val="001361FF"/>
    <w:rsid w:val="00137558"/>
    <w:rsid w:val="00137761"/>
    <w:rsid w:val="00142048"/>
    <w:rsid w:val="00153EB1"/>
    <w:rsid w:val="00155B5D"/>
    <w:rsid w:val="00156F4F"/>
    <w:rsid w:val="00170503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34EA"/>
    <w:rsid w:val="002549DE"/>
    <w:rsid w:val="00255A68"/>
    <w:rsid w:val="00266CB1"/>
    <w:rsid w:val="00271647"/>
    <w:rsid w:val="00277C87"/>
    <w:rsid w:val="002832EA"/>
    <w:rsid w:val="00283E18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6033C"/>
    <w:rsid w:val="00372580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7C2B"/>
    <w:rsid w:val="003D32C5"/>
    <w:rsid w:val="003D4371"/>
    <w:rsid w:val="003D4438"/>
    <w:rsid w:val="003E391E"/>
    <w:rsid w:val="003F1FA4"/>
    <w:rsid w:val="003F6E2B"/>
    <w:rsid w:val="003F7D2F"/>
    <w:rsid w:val="004059BA"/>
    <w:rsid w:val="00410592"/>
    <w:rsid w:val="00414E3C"/>
    <w:rsid w:val="004153B7"/>
    <w:rsid w:val="00422C1C"/>
    <w:rsid w:val="004268C0"/>
    <w:rsid w:val="004270BB"/>
    <w:rsid w:val="00430144"/>
    <w:rsid w:val="00430E4B"/>
    <w:rsid w:val="00434D29"/>
    <w:rsid w:val="00435078"/>
    <w:rsid w:val="0044107D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0A27"/>
    <w:rsid w:val="00490C30"/>
    <w:rsid w:val="004912F6"/>
    <w:rsid w:val="004936FD"/>
    <w:rsid w:val="004A0089"/>
    <w:rsid w:val="004A0CC0"/>
    <w:rsid w:val="004B27CC"/>
    <w:rsid w:val="004C39C0"/>
    <w:rsid w:val="004D0899"/>
    <w:rsid w:val="004D2E69"/>
    <w:rsid w:val="004D3EC6"/>
    <w:rsid w:val="004D52A6"/>
    <w:rsid w:val="004D586A"/>
    <w:rsid w:val="004F0BCD"/>
    <w:rsid w:val="004F6FC2"/>
    <w:rsid w:val="00501A3F"/>
    <w:rsid w:val="00507D15"/>
    <w:rsid w:val="00507D39"/>
    <w:rsid w:val="0051771D"/>
    <w:rsid w:val="00523C6A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A2F20"/>
    <w:rsid w:val="006B614F"/>
    <w:rsid w:val="006B64F3"/>
    <w:rsid w:val="006B6A12"/>
    <w:rsid w:val="006C33DC"/>
    <w:rsid w:val="006C4CD1"/>
    <w:rsid w:val="006C4F5A"/>
    <w:rsid w:val="006C78A5"/>
    <w:rsid w:val="006D0EFF"/>
    <w:rsid w:val="006D7EA1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5BE4"/>
    <w:rsid w:val="007C07FD"/>
    <w:rsid w:val="007C6955"/>
    <w:rsid w:val="007C726E"/>
    <w:rsid w:val="007D467A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37CB7"/>
    <w:rsid w:val="00837FC5"/>
    <w:rsid w:val="008546BA"/>
    <w:rsid w:val="0087376D"/>
    <w:rsid w:val="008743D9"/>
    <w:rsid w:val="008808AF"/>
    <w:rsid w:val="008842DF"/>
    <w:rsid w:val="00892D28"/>
    <w:rsid w:val="00895D52"/>
    <w:rsid w:val="008B1469"/>
    <w:rsid w:val="008B50B9"/>
    <w:rsid w:val="008C0FD1"/>
    <w:rsid w:val="008C7143"/>
    <w:rsid w:val="008E34A4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0C78"/>
    <w:rsid w:val="009333B9"/>
    <w:rsid w:val="00937ADE"/>
    <w:rsid w:val="009405D5"/>
    <w:rsid w:val="00942D81"/>
    <w:rsid w:val="00951908"/>
    <w:rsid w:val="009523ED"/>
    <w:rsid w:val="00960B1B"/>
    <w:rsid w:val="00960E33"/>
    <w:rsid w:val="00972526"/>
    <w:rsid w:val="0097572E"/>
    <w:rsid w:val="00975A58"/>
    <w:rsid w:val="0098063C"/>
    <w:rsid w:val="00987AAB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03A22"/>
    <w:rsid w:val="00A311ED"/>
    <w:rsid w:val="00A36FFC"/>
    <w:rsid w:val="00A503F5"/>
    <w:rsid w:val="00A50A93"/>
    <w:rsid w:val="00A54ECA"/>
    <w:rsid w:val="00A57F0D"/>
    <w:rsid w:val="00A60282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4CB2"/>
    <w:rsid w:val="00AF6768"/>
    <w:rsid w:val="00B06BB4"/>
    <w:rsid w:val="00B113DB"/>
    <w:rsid w:val="00B2435E"/>
    <w:rsid w:val="00B257C6"/>
    <w:rsid w:val="00B27554"/>
    <w:rsid w:val="00B40756"/>
    <w:rsid w:val="00B4715D"/>
    <w:rsid w:val="00B64318"/>
    <w:rsid w:val="00B83FE7"/>
    <w:rsid w:val="00B851D7"/>
    <w:rsid w:val="00B95A8A"/>
    <w:rsid w:val="00B97CE4"/>
    <w:rsid w:val="00BB11DD"/>
    <w:rsid w:val="00BB57D2"/>
    <w:rsid w:val="00BC4648"/>
    <w:rsid w:val="00BE4692"/>
    <w:rsid w:val="00BF6247"/>
    <w:rsid w:val="00C15AF4"/>
    <w:rsid w:val="00C17421"/>
    <w:rsid w:val="00C2438E"/>
    <w:rsid w:val="00C42B15"/>
    <w:rsid w:val="00C4661A"/>
    <w:rsid w:val="00C46865"/>
    <w:rsid w:val="00C472A6"/>
    <w:rsid w:val="00C516B1"/>
    <w:rsid w:val="00C5492C"/>
    <w:rsid w:val="00C60B46"/>
    <w:rsid w:val="00C64795"/>
    <w:rsid w:val="00C67B1D"/>
    <w:rsid w:val="00C748DB"/>
    <w:rsid w:val="00C74AB5"/>
    <w:rsid w:val="00C95F51"/>
    <w:rsid w:val="00CA1F6D"/>
    <w:rsid w:val="00CB2CA2"/>
    <w:rsid w:val="00CB78E4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6D86"/>
    <w:rsid w:val="00E41F65"/>
    <w:rsid w:val="00E42476"/>
    <w:rsid w:val="00E439AC"/>
    <w:rsid w:val="00E5115D"/>
    <w:rsid w:val="00E51CCC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728"/>
    <w:rsid w:val="00F24F85"/>
    <w:rsid w:val="00F31A16"/>
    <w:rsid w:val="00F42677"/>
    <w:rsid w:val="00F4301B"/>
    <w:rsid w:val="00F45A48"/>
    <w:rsid w:val="00F46CF7"/>
    <w:rsid w:val="00F500C8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54A0"/>
    <w:rsid w:val="00FA6AD3"/>
    <w:rsid w:val="00FB5788"/>
    <w:rsid w:val="00FC3CF5"/>
    <w:rsid w:val="00FC3E86"/>
    <w:rsid w:val="00FD64F8"/>
    <w:rsid w:val="00FE12ED"/>
    <w:rsid w:val="00FE26B3"/>
    <w:rsid w:val="00FE30CF"/>
    <w:rsid w:val="00FF0A62"/>
    <w:rsid w:val="00FF64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674</Words>
  <Characters>3841</Characters>
  <Application>Microsoft Office Word</Application>
  <DocSecurity>0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109</cp:revision>
  <cp:lastPrinted>2025-11-12T17:41:00Z</cp:lastPrinted>
  <dcterms:created xsi:type="dcterms:W3CDTF">2025-10-22T17:46:00Z</dcterms:created>
  <dcterms:modified xsi:type="dcterms:W3CDTF">2025-12-17T20:24:00Z</dcterms:modified>
</cp:coreProperties>
</file>